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A1" w:rsidRPr="00195BF2" w:rsidRDefault="00816FA1" w:rsidP="00195BF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195BF2">
        <w:rPr>
          <w:bCs w:val="0"/>
          <w:color w:val="000000"/>
          <w:sz w:val="28"/>
          <w:szCs w:val="28"/>
        </w:rPr>
        <w:t>В Республике Карелия с начала 2021 года при пожарах погибли 15 человек, в том числе 2 детей</w:t>
      </w:r>
    </w:p>
    <w:p w:rsidR="00CE3BEC" w:rsidRPr="00104519" w:rsidRDefault="00CE3BEC" w:rsidP="00195BF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D554D3" w:rsidRPr="00104519" w:rsidRDefault="001B71A1" w:rsidP="00104519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045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2021 году на территории Республики Карелия зарегистрировано резкое увеличение количества пожаров и погибших людей. За январь - февраль 2021 года произошел 191 техногенный пожар, на которых погибли 15 человек, в том числе 2 детей. </w:t>
      </w:r>
      <w:r w:rsidR="0040714D" w:rsidRPr="001045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сравнению с аналогичным периодом прошлого года </w:t>
      </w:r>
      <w:r w:rsidR="00D554D3" w:rsidRPr="001045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число возгораний выросло на 7</w:t>
      </w:r>
      <w:r w:rsidR="00C225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,9</w:t>
      </w:r>
      <w:r w:rsidR="0040714D" w:rsidRPr="001045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%. К сожалению, избежать</w:t>
      </w:r>
      <w:r w:rsidR="00D554D3" w:rsidRPr="001045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гибели людей удаётся не всегда.</w:t>
      </w:r>
    </w:p>
    <w:p w:rsidR="00816FA1" w:rsidRPr="00195BF2" w:rsidRDefault="001B71A1" w:rsidP="00195BF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Основными</w:t>
      </w:r>
      <w:r w:rsidR="00816FA1" w:rsidRPr="00195BF2">
        <w:rPr>
          <w:b w:val="0"/>
          <w:bCs w:val="0"/>
          <w:color w:val="000000"/>
          <w:sz w:val="28"/>
          <w:szCs w:val="28"/>
        </w:rPr>
        <w:t xml:space="preserve"> причина</w:t>
      </w:r>
      <w:r>
        <w:rPr>
          <w:b w:val="0"/>
          <w:bCs w:val="0"/>
          <w:color w:val="000000"/>
          <w:sz w:val="28"/>
          <w:szCs w:val="28"/>
        </w:rPr>
        <w:t>ми пожаров является</w:t>
      </w:r>
      <w:r w:rsidR="00816FA1" w:rsidRPr="00195BF2">
        <w:rPr>
          <w:b w:val="0"/>
          <w:bCs w:val="0"/>
          <w:color w:val="000000"/>
          <w:sz w:val="28"/>
          <w:szCs w:val="28"/>
        </w:rPr>
        <w:t xml:space="preserve"> неосторожное обращение с огнём и нарушение правил эксплуатации электрооборудования.</w:t>
      </w:r>
      <w:r w:rsidR="00195BF2" w:rsidRPr="00195BF2">
        <w:rPr>
          <w:b w:val="0"/>
          <w:bCs w:val="0"/>
          <w:color w:val="000000"/>
          <w:sz w:val="28"/>
          <w:szCs w:val="28"/>
        </w:rPr>
        <w:t xml:space="preserve"> В холода, когда жители Карелии активно пользуются печами и обогревателями, происшествия по этим причинам случаются чаще.</w:t>
      </w:r>
    </w:p>
    <w:p w:rsidR="00CE3BEC" w:rsidRPr="00195BF2" w:rsidRDefault="00CE3BEC" w:rsidP="00195BF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95BF2">
        <w:rPr>
          <w:b w:val="0"/>
          <w:bCs w:val="0"/>
          <w:color w:val="000000"/>
          <w:sz w:val="28"/>
          <w:szCs w:val="28"/>
        </w:rPr>
        <w:t xml:space="preserve">Увеличилось и количество пострадавших в огне. В 2021 году 7 человек получили травмы, а за </w:t>
      </w:r>
      <w:r w:rsidR="005E7047">
        <w:rPr>
          <w:b w:val="0"/>
          <w:bCs w:val="0"/>
          <w:color w:val="000000"/>
          <w:sz w:val="28"/>
          <w:szCs w:val="28"/>
        </w:rPr>
        <w:t>аналогичный период прошлого года</w:t>
      </w:r>
      <w:r w:rsidRPr="00195BF2">
        <w:rPr>
          <w:b w:val="0"/>
          <w:bCs w:val="0"/>
          <w:color w:val="000000"/>
          <w:sz w:val="28"/>
          <w:szCs w:val="28"/>
        </w:rPr>
        <w:t xml:space="preserve"> 5 человек.</w:t>
      </w:r>
    </w:p>
    <w:p w:rsidR="00CE3BEC" w:rsidRPr="00195BF2" w:rsidRDefault="00CE3BEC" w:rsidP="00195BF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995193" w:rsidRPr="00195BF2" w:rsidRDefault="00352781" w:rsidP="00195BF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95BF2">
        <w:rPr>
          <w:b w:val="0"/>
          <w:bCs w:val="0"/>
          <w:color w:val="000000"/>
          <w:sz w:val="28"/>
          <w:szCs w:val="28"/>
        </w:rPr>
        <w:t>На территории республики для предотвращения пожаров и гибели на них людей организована и проводится профилактическая работа. На территориях муниципальных образований и городских округов созданы и работают межведомственные профилактические группы.</w:t>
      </w:r>
      <w:r w:rsidR="00195BF2" w:rsidRPr="00195BF2">
        <w:rPr>
          <w:b w:val="0"/>
          <w:bCs w:val="0"/>
          <w:color w:val="000000"/>
          <w:sz w:val="28"/>
          <w:szCs w:val="28"/>
        </w:rPr>
        <w:t xml:space="preserve"> Специалисты обходят жилые дома, чтобы проверить соблюдение пожарной безопасности и </w:t>
      </w:r>
      <w:r w:rsidR="00195BF2" w:rsidRPr="00104519">
        <w:rPr>
          <w:b w:val="0"/>
          <w:bCs w:val="0"/>
          <w:color w:val="000000"/>
          <w:sz w:val="28"/>
          <w:szCs w:val="28"/>
        </w:rPr>
        <w:t>провести беседы</w:t>
      </w:r>
      <w:r w:rsidR="001B71A1" w:rsidRPr="00104519">
        <w:rPr>
          <w:b w:val="0"/>
          <w:bCs w:val="0"/>
          <w:color w:val="000000"/>
          <w:sz w:val="28"/>
          <w:szCs w:val="28"/>
        </w:rPr>
        <w:t xml:space="preserve"> </w:t>
      </w:r>
      <w:r w:rsidR="00104519" w:rsidRPr="00104519">
        <w:rPr>
          <w:b w:val="0"/>
          <w:bCs w:val="0"/>
          <w:color w:val="000000"/>
          <w:sz w:val="28"/>
          <w:szCs w:val="28"/>
        </w:rPr>
        <w:t xml:space="preserve">с населением </w:t>
      </w:r>
      <w:r w:rsidR="001B71A1" w:rsidRPr="00104519">
        <w:rPr>
          <w:b w:val="0"/>
          <w:bCs w:val="0"/>
          <w:color w:val="000000"/>
          <w:sz w:val="28"/>
          <w:szCs w:val="28"/>
        </w:rPr>
        <w:t>о правилах пожарной безопасности</w:t>
      </w:r>
      <w:r w:rsidR="00195BF2" w:rsidRPr="00195BF2">
        <w:rPr>
          <w:b w:val="0"/>
          <w:bCs w:val="0"/>
          <w:color w:val="000000"/>
          <w:sz w:val="28"/>
          <w:szCs w:val="28"/>
        </w:rPr>
        <w:t>. В первую очередь внимание уделяется деревянным домам с печным отоплением.</w:t>
      </w:r>
    </w:p>
    <w:p w:rsidR="00352781" w:rsidRDefault="00195BF2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Главное управление МЧС России по Республике Карелия напоминает элементарные правила пожарной</w:t>
      </w:r>
      <w:bookmarkStart w:id="0" w:name="_GoBack"/>
      <w:bookmarkEnd w:id="0"/>
      <w:r w:rsidRPr="00195BF2">
        <w:rPr>
          <w:color w:val="000000"/>
          <w:kern w:val="36"/>
          <w:sz w:val="28"/>
          <w:szCs w:val="28"/>
        </w:rPr>
        <w:t xml:space="preserve"> безопасности</w:t>
      </w:r>
    </w:p>
    <w:p w:rsidR="006B7A3F" w:rsidRPr="00195BF2" w:rsidRDefault="006B7A3F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</w:p>
    <w:p w:rsidR="00352781" w:rsidRPr="00195BF2" w:rsidRDefault="00195BF2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ПЕРЕД ВЫХОДОМ ИЗ ДОМА СЛЕДУЕТ:</w:t>
      </w:r>
    </w:p>
    <w:p w:rsidR="00352781" w:rsidRPr="00195BF2" w:rsidRDefault="00352781" w:rsidP="0019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отключить электроприборы из сети;</w:t>
      </w:r>
    </w:p>
    <w:p w:rsidR="00352781" w:rsidRPr="00195BF2" w:rsidRDefault="00352781" w:rsidP="0019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исключить использование неисправной электропроводки и электроприборов;</w:t>
      </w:r>
    </w:p>
    <w:p w:rsidR="00352781" w:rsidRPr="00195BF2" w:rsidRDefault="00352781" w:rsidP="0019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не перегружать электросети, соблюдать осторожность при использовании электрообогревателей;</w:t>
      </w:r>
    </w:p>
    <w:p w:rsidR="00352781" w:rsidRPr="00195BF2" w:rsidRDefault="00352781" w:rsidP="0019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исключить использование неисправных отопительных печей, не перекаливать печи, не оставлять их без присмотра при топке, не следует поручать присмотр за печами детям;</w:t>
      </w:r>
    </w:p>
    <w:p w:rsidR="00352781" w:rsidRPr="00195BF2" w:rsidRDefault="00352781" w:rsidP="0019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беседовать со своими детьми по вопросам пожарной безопасности, разъяснять им требования пожарной безопасности, учить их действиям в случае чрезвычайной ситуации.</w:t>
      </w:r>
    </w:p>
    <w:p w:rsidR="00352781" w:rsidRPr="00195BF2" w:rsidRDefault="00352781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В жилых</w:t>
      </w:r>
      <w:r w:rsidR="006B7A3F">
        <w:rPr>
          <w:color w:val="000000"/>
          <w:kern w:val="36"/>
          <w:sz w:val="28"/>
          <w:szCs w:val="28"/>
        </w:rPr>
        <w:t xml:space="preserve"> домах рекомендуется установить </w:t>
      </w:r>
      <w:r w:rsidRPr="00195BF2">
        <w:rPr>
          <w:color w:val="000000"/>
          <w:kern w:val="36"/>
          <w:sz w:val="28"/>
          <w:szCs w:val="28"/>
        </w:rPr>
        <w:t>автономные пожарные извещатели.</w:t>
      </w:r>
      <w:r w:rsidR="006B7A3F">
        <w:rPr>
          <w:color w:val="000000"/>
          <w:kern w:val="36"/>
          <w:sz w:val="28"/>
          <w:szCs w:val="28"/>
        </w:rPr>
        <w:t xml:space="preserve"> Стоит извещатель недорого, но в тоже время</w:t>
      </w:r>
      <w:r w:rsidRPr="00195BF2">
        <w:rPr>
          <w:color w:val="000000"/>
          <w:kern w:val="36"/>
          <w:sz w:val="28"/>
          <w:szCs w:val="28"/>
        </w:rPr>
        <w:t xml:space="preserve"> </w:t>
      </w:r>
      <w:r w:rsidR="006B7A3F">
        <w:rPr>
          <w:color w:val="000000"/>
          <w:kern w:val="36"/>
          <w:sz w:val="28"/>
          <w:szCs w:val="28"/>
        </w:rPr>
        <w:t>д</w:t>
      </w:r>
      <w:r w:rsidRPr="00195BF2">
        <w:rPr>
          <w:color w:val="000000"/>
          <w:kern w:val="36"/>
          <w:sz w:val="28"/>
          <w:szCs w:val="28"/>
        </w:rPr>
        <w:t>анный прибор позволяет обнаружить пожар на первоначальных этапах его возникновения и сообщить об этом находящимся в доме людям.  </w:t>
      </w:r>
    </w:p>
    <w:p w:rsidR="00352781" w:rsidRDefault="00352781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proofErr w:type="gramStart"/>
      <w:r w:rsidRPr="00195BF2">
        <w:rPr>
          <w:color w:val="000000"/>
          <w:kern w:val="36"/>
          <w:sz w:val="28"/>
          <w:szCs w:val="28"/>
        </w:rPr>
        <w:lastRenderedPageBreak/>
        <w:t>Стоит еще раз напомнить: при обнаружении пожара или признаков горения в здании, помещении (задымление, запах гари, повышение температуры воздуха и так далее) необходимо немедленно сообщить об этом в пожарную охрану по телефонам 01, 101, 112 (при этом нужно назвать адрес объекта, место возникновения пожара, а также сообщить свою фамилию); принять посильные меры по эвакуации людей и тушению пожара.</w:t>
      </w:r>
      <w:proofErr w:type="gramEnd"/>
    </w:p>
    <w:p w:rsidR="006B7A3F" w:rsidRPr="00195BF2" w:rsidRDefault="006B7A3F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</w:p>
    <w:p w:rsidR="00352781" w:rsidRPr="00195BF2" w:rsidRDefault="00352781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Обращаем внимание родителей: присматривайте за детьми, чтобы детская ш</w:t>
      </w:r>
      <w:r w:rsidR="001B71A1">
        <w:rPr>
          <w:color w:val="000000"/>
          <w:kern w:val="36"/>
          <w:sz w:val="28"/>
          <w:szCs w:val="28"/>
        </w:rPr>
        <w:t>алость не превратилась в большую беду</w:t>
      </w:r>
      <w:r w:rsidRPr="00195BF2">
        <w:rPr>
          <w:color w:val="000000"/>
          <w:kern w:val="36"/>
          <w:sz w:val="28"/>
          <w:szCs w:val="28"/>
        </w:rPr>
        <w:t>.</w:t>
      </w:r>
    </w:p>
    <w:p w:rsidR="00352781" w:rsidRPr="00195BF2" w:rsidRDefault="00352781" w:rsidP="00195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kern w:val="36"/>
          <w:sz w:val="28"/>
          <w:szCs w:val="28"/>
        </w:rPr>
      </w:pPr>
      <w:r w:rsidRPr="00195BF2">
        <w:rPr>
          <w:color w:val="000000"/>
          <w:kern w:val="36"/>
          <w:sz w:val="28"/>
          <w:szCs w:val="28"/>
        </w:rPr>
        <w:t>Берегите себя и своих близких!</w:t>
      </w:r>
    </w:p>
    <w:p w:rsidR="00352781" w:rsidRPr="00352781" w:rsidRDefault="00352781" w:rsidP="0035278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sectPr w:rsidR="00352781" w:rsidRPr="00352781" w:rsidSect="0001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DD9"/>
    <w:multiLevelType w:val="hybridMultilevel"/>
    <w:tmpl w:val="ECB2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26DD"/>
    <w:multiLevelType w:val="hybridMultilevel"/>
    <w:tmpl w:val="389C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6FA1"/>
    <w:rsid w:val="00015CC6"/>
    <w:rsid w:val="00104519"/>
    <w:rsid w:val="0010457C"/>
    <w:rsid w:val="00195BF2"/>
    <w:rsid w:val="001B71A1"/>
    <w:rsid w:val="00352781"/>
    <w:rsid w:val="0040714D"/>
    <w:rsid w:val="004C5539"/>
    <w:rsid w:val="005E7047"/>
    <w:rsid w:val="006B7A3F"/>
    <w:rsid w:val="006F09D5"/>
    <w:rsid w:val="00816FA1"/>
    <w:rsid w:val="00831235"/>
    <w:rsid w:val="00995193"/>
    <w:rsid w:val="00C22568"/>
    <w:rsid w:val="00CE3BEC"/>
    <w:rsid w:val="00D5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D5"/>
  </w:style>
  <w:style w:type="paragraph" w:styleId="1">
    <w:name w:val="heading 1"/>
    <w:basedOn w:val="a"/>
    <w:link w:val="10"/>
    <w:uiPriority w:val="9"/>
    <w:qFormat/>
    <w:rsid w:val="00816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4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4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bahilina_kn</cp:lastModifiedBy>
  <cp:revision>3</cp:revision>
  <dcterms:created xsi:type="dcterms:W3CDTF">2021-02-26T08:12:00Z</dcterms:created>
  <dcterms:modified xsi:type="dcterms:W3CDTF">2021-02-26T08:23:00Z</dcterms:modified>
</cp:coreProperties>
</file>