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C1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C1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F3ADA" w:rsidRDefault="00AF2157" w:rsidP="000F3A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</w:t>
      </w:r>
      <w:r w:rsidR="000F3ADA">
        <w:rPr>
          <w:rFonts w:ascii="Times New Roman" w:hAnsi="Times New Roman" w:cs="Times New Roman"/>
          <w:sz w:val="24"/>
          <w:szCs w:val="24"/>
        </w:rPr>
        <w:t>ивопорожского</w:t>
      </w:r>
      <w:proofErr w:type="spellEnd"/>
      <w:r w:rsidR="000F3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AD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0F3ADA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0F3ADA" w:rsidRDefault="000F3ADA" w:rsidP="000F3A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B52732" w:rsidRDefault="00AF2157" w:rsidP="000F3A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86FD6">
        <w:rPr>
          <w:rFonts w:ascii="Times New Roman" w:hAnsi="Times New Roman" w:cs="Times New Roman"/>
          <w:b w:val="0"/>
          <w:sz w:val="24"/>
          <w:szCs w:val="24"/>
        </w:rPr>
        <w:t>5 августа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186FD6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22B49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50E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AD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186FD6">
        <w:rPr>
          <w:rFonts w:ascii="Times New Roman" w:hAnsi="Times New Roman" w:cs="Times New Roman"/>
          <w:b w:val="0"/>
          <w:sz w:val="24"/>
          <w:szCs w:val="24"/>
        </w:rPr>
        <w:t>43</w:t>
      </w:r>
    </w:p>
    <w:p w:rsidR="000F3ADA" w:rsidRDefault="000F3ADA" w:rsidP="000F3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ADA" w:rsidRDefault="000F3ADA" w:rsidP="000F3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0">
        <w:rPr>
          <w:rFonts w:ascii="Times New Roman" w:hAnsi="Times New Roman" w:cs="Times New Roman"/>
          <w:bCs/>
          <w:sz w:val="24"/>
          <w:szCs w:val="24"/>
        </w:rPr>
        <w:t>Об изменении типа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наименования</w:t>
      </w:r>
      <w:r w:rsidRPr="00F86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F3ADA" w:rsidRDefault="000F3ADA" w:rsidP="000F3ADA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86170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«Дом культуры»</w:t>
      </w:r>
    </w:p>
    <w:p w:rsidR="000F3ADA" w:rsidRDefault="000F3ADA" w:rsidP="000F3ADA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F3ADA" w:rsidRDefault="000F3ADA" w:rsidP="000F3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ADA" w:rsidRDefault="000F3ADA" w:rsidP="000F3A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90BA5">
        <w:rPr>
          <w:rFonts w:ascii="Times New Roman" w:hAnsi="Times New Roman" w:cs="Times New Roman"/>
          <w:sz w:val="24"/>
          <w:szCs w:val="24"/>
        </w:rPr>
        <w:t xml:space="preserve">На основании статьи 17.1 </w:t>
      </w:r>
      <w:r w:rsidRPr="00790B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от 12.01.1996 № 7-ФЗ «О некоммерческих организациях»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соответствии со статьей 48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на основании Порядка создания, реорганизации, изменения типа и ликвидации муниципальных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район», а также утверждения уставов муниципальных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район» и внесения в них изменений,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января 2011 года № 7,</w:t>
      </w:r>
    </w:p>
    <w:p w:rsidR="000F3ADA" w:rsidRPr="00736DC7" w:rsidRDefault="00AF2157" w:rsidP="000F3AD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0F3ADA" w:rsidRPr="001B70A0" w:rsidRDefault="000F3ADA" w:rsidP="000F3AD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A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70A0">
        <w:rPr>
          <w:rFonts w:ascii="Times New Roman" w:hAnsi="Times New Roman" w:cs="Times New Roman"/>
          <w:sz w:val="24"/>
          <w:szCs w:val="24"/>
        </w:rPr>
        <w:t xml:space="preserve">зменить тип и наименование муниципального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>с сохранением основных целей деятельности и сохранением штатной численности в соответствии с таблицей:</w:t>
      </w:r>
    </w:p>
    <w:tbl>
      <w:tblPr>
        <w:tblStyle w:val="a7"/>
        <w:tblW w:w="9356" w:type="dxa"/>
        <w:tblInd w:w="-5" w:type="dxa"/>
        <w:tblLook w:val="04A0"/>
      </w:tblPr>
      <w:tblGrid>
        <w:gridCol w:w="4666"/>
        <w:gridCol w:w="4690"/>
      </w:tblGrid>
      <w:tr w:rsidR="000F3ADA" w:rsidRPr="003B350D" w:rsidTr="00BE5B3A">
        <w:tc>
          <w:tcPr>
            <w:tcW w:w="4666" w:type="dxa"/>
          </w:tcPr>
          <w:p w:rsidR="000F3ADA" w:rsidRPr="003B350D" w:rsidRDefault="000F3ADA" w:rsidP="00BE5B3A">
            <w:pPr>
              <w:pStyle w:val="a6"/>
              <w:tabs>
                <w:tab w:val="left" w:pos="9356"/>
              </w:tabs>
              <w:ind w:left="0" w:firstLine="0"/>
              <w:jc w:val="center"/>
            </w:pPr>
            <w:r w:rsidRPr="003B350D">
              <w:t>Наименование существующего муниципального учреждения</w:t>
            </w:r>
          </w:p>
        </w:tc>
        <w:tc>
          <w:tcPr>
            <w:tcW w:w="4690" w:type="dxa"/>
          </w:tcPr>
          <w:p w:rsidR="000F3ADA" w:rsidRPr="003B350D" w:rsidRDefault="000F3ADA" w:rsidP="00BE5B3A">
            <w:pPr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изменения его типа</w:t>
            </w:r>
          </w:p>
        </w:tc>
      </w:tr>
      <w:tr w:rsidR="000F3ADA" w:rsidRPr="003B350D" w:rsidTr="00BE5B3A">
        <w:tc>
          <w:tcPr>
            <w:tcW w:w="4666" w:type="dxa"/>
          </w:tcPr>
          <w:p w:rsidR="000F3ADA" w:rsidRPr="003B350D" w:rsidRDefault="000F3ADA" w:rsidP="000F3ADA">
            <w:pPr>
              <w:pStyle w:val="a6"/>
              <w:tabs>
                <w:tab w:val="left" w:pos="9356"/>
              </w:tabs>
              <w:ind w:left="0" w:firstLine="0"/>
              <w:jc w:val="left"/>
            </w:pPr>
            <w:r w:rsidRPr="003B350D">
              <w:t>Муниципальное бюджетное учреждение</w:t>
            </w:r>
            <w:r>
              <w:t xml:space="preserve"> </w:t>
            </w:r>
            <w:bookmarkStart w:id="0" w:name="_Hlk14257353"/>
            <w:r>
              <w:t>«Дом культуры»</w:t>
            </w:r>
            <w:r w:rsidRPr="003B350D">
              <w:t xml:space="preserve"> </w:t>
            </w:r>
            <w:bookmarkEnd w:id="0"/>
            <w:proofErr w:type="spellStart"/>
            <w:r>
              <w:t>Кривопорожского</w:t>
            </w:r>
            <w:proofErr w:type="spellEnd"/>
            <w:r>
              <w:t xml:space="preserve"> сельского поселения</w:t>
            </w:r>
            <w:bookmarkStart w:id="1" w:name="_GoBack"/>
            <w:bookmarkEnd w:id="1"/>
          </w:p>
        </w:tc>
        <w:tc>
          <w:tcPr>
            <w:tcW w:w="4690" w:type="dxa"/>
          </w:tcPr>
          <w:p w:rsidR="000F3ADA" w:rsidRPr="003B350D" w:rsidRDefault="000F3ADA" w:rsidP="00BE5B3A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2A59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0F3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ADA">
              <w:rPr>
                <w:rFonts w:ascii="Times New Roman" w:hAnsi="Times New Roman" w:cs="Times New Roman"/>
              </w:rPr>
              <w:t>Дом культуры</w:t>
            </w:r>
            <w:r w:rsidRPr="000F3A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F3ADA">
              <w:rPr>
                <w:rFonts w:ascii="Times New Roman" w:hAnsi="Times New Roman" w:cs="Times New Roman"/>
              </w:rPr>
              <w:t>Кривопорожского</w:t>
            </w:r>
            <w:proofErr w:type="spellEnd"/>
            <w:r w:rsidRPr="000F3ADA">
              <w:rPr>
                <w:rFonts w:ascii="Times New Roman" w:hAnsi="Times New Roman" w:cs="Times New Roman"/>
              </w:rPr>
              <w:t xml:space="preserve"> сельского</w:t>
            </w:r>
            <w:r w:rsidRPr="000F3A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0F3ADA" w:rsidRDefault="000F3ADA" w:rsidP="000F3ADA">
      <w:pPr>
        <w:tabs>
          <w:tab w:val="left" w:pos="9356"/>
        </w:tabs>
        <w:spacing w:after="0" w:line="240" w:lineRule="auto"/>
        <w:ind w:firstLine="709"/>
        <w:rPr>
          <w:sz w:val="24"/>
          <w:szCs w:val="24"/>
        </w:rPr>
      </w:pPr>
      <w:r w:rsidRPr="001B70A0">
        <w:rPr>
          <w:rFonts w:ascii="Times New Roman" w:hAnsi="Times New Roman" w:cs="Times New Roman"/>
          <w:sz w:val="24"/>
          <w:szCs w:val="24"/>
        </w:rPr>
        <w:t>(далее – Учреждение)</w:t>
      </w:r>
      <w:r>
        <w:rPr>
          <w:sz w:val="24"/>
          <w:szCs w:val="24"/>
        </w:rPr>
        <w:tab/>
      </w:r>
    </w:p>
    <w:p w:rsidR="000F3ADA" w:rsidRDefault="000F3ADA" w:rsidP="000F3AD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A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Учреждения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F3ADA" w:rsidRPr="000F3ADA" w:rsidRDefault="000F3ADA" w:rsidP="000F3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Руководителю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0F3ADA">
        <w:rPr>
          <w:rFonts w:ascii="Times New Roman" w:hAnsi="Times New Roman" w:cs="Times New Roman"/>
          <w:bCs/>
          <w:sz w:val="24"/>
          <w:szCs w:val="24"/>
        </w:rPr>
        <w:t xml:space="preserve">бюджетного учреждения </w:t>
      </w:r>
      <w:r w:rsidRPr="000F3ADA">
        <w:rPr>
          <w:rFonts w:ascii="Times New Roman" w:hAnsi="Times New Roman" w:cs="Times New Roman"/>
          <w:sz w:val="24"/>
          <w:szCs w:val="24"/>
        </w:rPr>
        <w:t>«</w:t>
      </w:r>
      <w:r w:rsidRPr="000F3ADA">
        <w:rPr>
          <w:rFonts w:ascii="Times New Roman" w:hAnsi="Times New Roman" w:cs="Times New Roman"/>
        </w:rPr>
        <w:t>Дом культуры</w:t>
      </w:r>
      <w:r w:rsidRPr="000F3AD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F3ADA">
        <w:rPr>
          <w:rFonts w:ascii="Times New Roman" w:hAnsi="Times New Roman" w:cs="Times New Roman"/>
        </w:rPr>
        <w:t>Кривопорожского</w:t>
      </w:r>
      <w:proofErr w:type="spellEnd"/>
      <w:r w:rsidRPr="000F3ADA">
        <w:rPr>
          <w:rFonts w:ascii="Times New Roman" w:hAnsi="Times New Roman" w:cs="Times New Roman"/>
        </w:rPr>
        <w:t xml:space="preserve"> сельского</w:t>
      </w:r>
      <w:r w:rsidRPr="000F3ADA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0F3ADA" w:rsidRDefault="000F3ADA" w:rsidP="000F3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осуществить мероприятия по изменению типа и наименования Учреждения согласно приложению;</w:t>
      </w:r>
    </w:p>
    <w:p w:rsidR="000F3ADA" w:rsidRDefault="000F3ADA" w:rsidP="000F3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в срок до 1 октября 2019 года обеспечить формирование перечня особо ценного движимого имущества Учреждения и предоставление его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0F3ADA" w:rsidRDefault="000F3ADA" w:rsidP="000F3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Отделу экономики и управления муниципальной собственностью (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Долинина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С.В.) обеспечить закрепление на праве оперативного управления за Учреждением муниципального имущества в течение 30-ти рабочих дней после регистрации изменений, внесенных в Устав в налоговом органе.</w:t>
      </w:r>
    </w:p>
    <w:p w:rsidR="000F3ADA" w:rsidRDefault="000F3ADA" w:rsidP="000F3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района, на странице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0F3ADA" w:rsidRDefault="000F3ADA" w:rsidP="000F3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r w:rsidRPr="009F6516">
        <w:rPr>
          <w:rFonts w:ascii="Times New Roman" w:hAnsi="Times New Roman" w:cs="Times New Roman"/>
          <w:sz w:val="24"/>
          <w:szCs w:val="24"/>
        </w:rPr>
        <w:t>Контроль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6516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0F3ADA" w:rsidRDefault="000F3ADA" w:rsidP="000F3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3ADA" w:rsidRDefault="000F3ADA" w:rsidP="000F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DA" w:rsidRDefault="000F3ADA" w:rsidP="000F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DA" w:rsidRPr="00736DC7" w:rsidRDefault="000F3ADA" w:rsidP="000F3ADA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Е.М. Семенова</w:t>
      </w:r>
    </w:p>
    <w:p w:rsidR="000F3ADA" w:rsidRDefault="000F3ADA" w:rsidP="000F3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3ADA" w:rsidRDefault="000F3ADA" w:rsidP="000F3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3ADA" w:rsidRDefault="000F3ADA" w:rsidP="000F3AD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0F3ADA" w:rsidRDefault="000F3ADA" w:rsidP="000F3A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05 августа  2019 года № 43</w:t>
      </w:r>
    </w:p>
    <w:p w:rsidR="000F3ADA" w:rsidRDefault="000F3ADA" w:rsidP="000F3A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3ADA" w:rsidRDefault="000F3ADA" w:rsidP="000F3A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3ADA" w:rsidRDefault="000F3ADA" w:rsidP="000F3A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изменению типа и наименования Учреждения</w:t>
      </w:r>
    </w:p>
    <w:p w:rsidR="000F3ADA" w:rsidRDefault="000F3ADA" w:rsidP="000F3AD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9487" w:type="dxa"/>
        <w:tblLook w:val="04A0"/>
      </w:tblPr>
      <w:tblGrid>
        <w:gridCol w:w="988"/>
        <w:gridCol w:w="5384"/>
        <w:gridCol w:w="3115"/>
      </w:tblGrid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4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4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Устав</w:t>
            </w: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принятия постановления</w:t>
            </w:r>
          </w:p>
        </w:tc>
      </w:tr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4" w:type="dxa"/>
          </w:tcPr>
          <w:p w:rsidR="000F3ADA" w:rsidRDefault="000F3ADA" w:rsidP="00BE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всех активов и обязательств</w:t>
            </w:r>
          </w:p>
          <w:p w:rsidR="000F3ADA" w:rsidRDefault="000F3ADA" w:rsidP="00BE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принятия постановления</w:t>
            </w:r>
          </w:p>
        </w:tc>
      </w:tr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4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изменений, внесенных в Устав в налоговом органе</w:t>
            </w: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после принятия решения об изменении в Устав</w:t>
            </w:r>
          </w:p>
        </w:tc>
      </w:tr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4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новых печатей Учреждения</w:t>
            </w:r>
          </w:p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после регистрации в налоговом органе</w:t>
            </w:r>
          </w:p>
        </w:tc>
      </w:tr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4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новых вывесок Учреждения</w:t>
            </w:r>
          </w:p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после регистрации в налоговом органе</w:t>
            </w:r>
          </w:p>
        </w:tc>
      </w:tr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4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локальные правовые акты Учреждения</w:t>
            </w:r>
          </w:p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после регистрации в налоговом органе</w:t>
            </w:r>
          </w:p>
        </w:tc>
      </w:tr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4" w:type="dxa"/>
          </w:tcPr>
          <w:p w:rsidR="000F3ADA" w:rsidRDefault="000F3ADA" w:rsidP="00BE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заключительной отчетности Учреждения</w:t>
            </w:r>
          </w:p>
          <w:p w:rsidR="000F3ADA" w:rsidRDefault="000F3ADA" w:rsidP="00BE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31.12.2019г.</w:t>
            </w:r>
          </w:p>
        </w:tc>
      </w:tr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4" w:type="dxa"/>
          </w:tcPr>
          <w:p w:rsidR="000F3ADA" w:rsidRDefault="000F3ADA" w:rsidP="00BE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план счетов бюджетного учета казенного учреждения</w:t>
            </w:r>
          </w:p>
          <w:p w:rsidR="000F3ADA" w:rsidRDefault="000F3ADA" w:rsidP="00BE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31.12.2019г.</w:t>
            </w:r>
          </w:p>
        </w:tc>
      </w:tr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4" w:type="dxa"/>
          </w:tcPr>
          <w:p w:rsidR="000F3ADA" w:rsidRDefault="000F3ADA" w:rsidP="00BE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вступительного баланса казенного учреждения</w:t>
            </w:r>
          </w:p>
          <w:p w:rsidR="000F3ADA" w:rsidRDefault="000F3ADA" w:rsidP="00BE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31.12.2019г.</w:t>
            </w:r>
          </w:p>
        </w:tc>
      </w:tr>
      <w:tr w:rsidR="000F3ADA" w:rsidTr="00BE5B3A">
        <w:tc>
          <w:tcPr>
            <w:tcW w:w="988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4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документов в </w:t>
            </w: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МФУ, централизованную бухгалтерию на оформление лицевых счетов</w:t>
            </w:r>
          </w:p>
        </w:tc>
        <w:tc>
          <w:tcPr>
            <w:tcW w:w="3115" w:type="dxa"/>
          </w:tcPr>
          <w:p w:rsidR="000F3ADA" w:rsidRDefault="000F3ADA" w:rsidP="00BE5B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31.12.2019г.</w:t>
            </w:r>
          </w:p>
        </w:tc>
      </w:tr>
    </w:tbl>
    <w:p w:rsidR="000F3ADA" w:rsidRPr="002203C2" w:rsidRDefault="000F3ADA" w:rsidP="000F3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C02C4E" w:rsidRDefault="00C02C4E">
      <w:pPr>
        <w:rPr>
          <w:rFonts w:ascii="Times New Roman" w:hAnsi="Times New Roman" w:cs="Times New Roman"/>
          <w:sz w:val="24"/>
          <w:szCs w:val="24"/>
        </w:rPr>
      </w:pPr>
    </w:p>
    <w:p w:rsidR="000F3ADA" w:rsidRDefault="000F3ADA">
      <w:pPr>
        <w:rPr>
          <w:rFonts w:ascii="Times New Roman" w:hAnsi="Times New Roman" w:cs="Times New Roman"/>
          <w:sz w:val="24"/>
          <w:szCs w:val="24"/>
        </w:rPr>
      </w:pPr>
    </w:p>
    <w:p w:rsidR="000F3ADA" w:rsidRDefault="000F3ADA">
      <w:pPr>
        <w:rPr>
          <w:rFonts w:ascii="Times New Roman" w:hAnsi="Times New Roman" w:cs="Times New Roman"/>
          <w:sz w:val="24"/>
          <w:szCs w:val="24"/>
        </w:rPr>
      </w:pPr>
    </w:p>
    <w:p w:rsidR="000F3ADA" w:rsidRDefault="000F3ADA">
      <w:pPr>
        <w:rPr>
          <w:rFonts w:ascii="Times New Roman" w:hAnsi="Times New Roman" w:cs="Times New Roman"/>
          <w:sz w:val="24"/>
          <w:szCs w:val="24"/>
        </w:rPr>
      </w:pPr>
    </w:p>
    <w:p w:rsidR="000F3ADA" w:rsidRDefault="000F3ADA">
      <w:pPr>
        <w:rPr>
          <w:rFonts w:ascii="Times New Roman" w:hAnsi="Times New Roman" w:cs="Times New Roman"/>
          <w:sz w:val="24"/>
          <w:szCs w:val="24"/>
        </w:rPr>
      </w:pPr>
    </w:p>
    <w:p w:rsidR="000F3ADA" w:rsidRDefault="000F3ADA">
      <w:pPr>
        <w:rPr>
          <w:rFonts w:ascii="Times New Roman" w:hAnsi="Times New Roman" w:cs="Times New Roman"/>
          <w:sz w:val="24"/>
          <w:szCs w:val="24"/>
        </w:rPr>
      </w:pPr>
    </w:p>
    <w:p w:rsidR="000F3ADA" w:rsidRDefault="000F3ADA">
      <w:pPr>
        <w:rPr>
          <w:rFonts w:ascii="Times New Roman" w:hAnsi="Times New Roman" w:cs="Times New Roman"/>
          <w:sz w:val="24"/>
          <w:szCs w:val="24"/>
        </w:rPr>
      </w:pPr>
    </w:p>
    <w:p w:rsidR="000F3ADA" w:rsidRDefault="000F3ADA">
      <w:pPr>
        <w:rPr>
          <w:rFonts w:ascii="Times New Roman" w:hAnsi="Times New Roman" w:cs="Times New Roman"/>
          <w:sz w:val="24"/>
          <w:szCs w:val="24"/>
        </w:rPr>
      </w:pPr>
    </w:p>
    <w:p w:rsidR="000F3ADA" w:rsidRDefault="000F3ADA">
      <w:pPr>
        <w:rPr>
          <w:rFonts w:ascii="Times New Roman" w:hAnsi="Times New Roman" w:cs="Times New Roman"/>
          <w:sz w:val="24"/>
          <w:szCs w:val="24"/>
        </w:rPr>
      </w:pPr>
    </w:p>
    <w:p w:rsidR="000F3ADA" w:rsidRPr="005C3EA3" w:rsidRDefault="000F3ADA" w:rsidP="000F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A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F3ADA" w:rsidRPr="005C3EA3" w:rsidRDefault="000F3ADA" w:rsidP="000F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ADA" w:rsidRPr="005C3EA3" w:rsidRDefault="000F3ADA" w:rsidP="000F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A3">
        <w:rPr>
          <w:rFonts w:ascii="Times New Roman" w:hAnsi="Times New Roman" w:cs="Times New Roman"/>
          <w:sz w:val="24"/>
          <w:szCs w:val="24"/>
        </w:rPr>
        <w:t xml:space="preserve">к проекту постановления «Об изменении типа и наименования муниципального </w:t>
      </w:r>
    </w:p>
    <w:p w:rsidR="000F3ADA" w:rsidRPr="005C3EA3" w:rsidRDefault="000F3ADA" w:rsidP="000F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A3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  <w:r w:rsidRPr="005C3EA3">
        <w:rPr>
          <w:rFonts w:ascii="Times New Roman" w:eastAsia="Calibri" w:hAnsi="Times New Roman" w:cs="Times New Roman"/>
          <w:sz w:val="24"/>
          <w:szCs w:val="24"/>
        </w:rPr>
        <w:t xml:space="preserve">«Дом культуры» </w:t>
      </w:r>
      <w:proofErr w:type="spellStart"/>
      <w:r w:rsidRPr="005C3EA3">
        <w:rPr>
          <w:rFonts w:ascii="Times New Roman" w:eastAsia="Calibri" w:hAnsi="Times New Roman" w:cs="Times New Roman"/>
          <w:sz w:val="24"/>
          <w:szCs w:val="24"/>
        </w:rPr>
        <w:t>Кривопорожского</w:t>
      </w:r>
      <w:proofErr w:type="spellEnd"/>
      <w:r w:rsidRPr="005C3E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5C3EA3">
        <w:rPr>
          <w:rFonts w:ascii="Times New Roman" w:hAnsi="Times New Roman"/>
          <w:sz w:val="24"/>
          <w:szCs w:val="24"/>
        </w:rPr>
        <w:t>»</w:t>
      </w:r>
    </w:p>
    <w:p w:rsidR="000F3ADA" w:rsidRPr="005C3EA3" w:rsidRDefault="000F3ADA" w:rsidP="000F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ADA" w:rsidRPr="005C3EA3" w:rsidRDefault="000F3ADA" w:rsidP="000F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DA" w:rsidRPr="005C3EA3" w:rsidRDefault="000F3ADA" w:rsidP="000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A3">
        <w:rPr>
          <w:rFonts w:ascii="Times New Roman" w:hAnsi="Times New Roman" w:cs="Times New Roman"/>
          <w:sz w:val="24"/>
          <w:szCs w:val="24"/>
        </w:rPr>
        <w:t>В связи с изменением типа бюджетного учреждения на казенное, данное учреждение становится получателем бюджетных средств. Таким образом, в условиях недостаточности бюджетных сре</w:t>
      </w:r>
      <w:proofErr w:type="gramStart"/>
      <w:r w:rsidRPr="005C3EA3"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 w:rsidRPr="005C3EA3">
        <w:rPr>
          <w:rFonts w:ascii="Times New Roman" w:hAnsi="Times New Roman" w:cs="Times New Roman"/>
          <w:sz w:val="24"/>
          <w:szCs w:val="24"/>
        </w:rPr>
        <w:t>авный распорядитель бюджетных средств имеет возможность ужесточить контроль за расходованием бюджетных средств, оперативно получать информацию о  кредиторской задолженности, в том числе просроченной кредиторской задолженности,  в постоянном режиме отслеживать проведенную работу учреждения по заключению  муниципальных контрактов и договоров.</w:t>
      </w:r>
    </w:p>
    <w:p w:rsidR="000F3ADA" w:rsidRPr="005C3EA3" w:rsidRDefault="000F3ADA" w:rsidP="000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A3">
        <w:rPr>
          <w:rFonts w:ascii="Times New Roman" w:hAnsi="Times New Roman" w:cs="Times New Roman"/>
          <w:sz w:val="24"/>
          <w:szCs w:val="24"/>
        </w:rPr>
        <w:t xml:space="preserve">Перевод учреждения в казенное позволит реализовать ведение единого вида бюджетной и бухгалтерской отчетности. Доходы от платных услуг учреждения поступают в доход бюджета на единый счёт, что позволит не нарушать сроки выплаты заработной платы. </w:t>
      </w:r>
    </w:p>
    <w:p w:rsidR="000F3ADA" w:rsidRPr="005C3EA3" w:rsidRDefault="000F3ADA" w:rsidP="000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DA" w:rsidRDefault="000F3ADA"/>
    <w:sectPr w:rsidR="000F3ADA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5C90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0F3ADA"/>
    <w:rsid w:val="00111F34"/>
    <w:rsid w:val="00186FD6"/>
    <w:rsid w:val="001A0155"/>
    <w:rsid w:val="001B0442"/>
    <w:rsid w:val="001C6DE0"/>
    <w:rsid w:val="002341BF"/>
    <w:rsid w:val="0023751A"/>
    <w:rsid w:val="00276615"/>
    <w:rsid w:val="003B63A6"/>
    <w:rsid w:val="003C22A1"/>
    <w:rsid w:val="003C6631"/>
    <w:rsid w:val="003F715A"/>
    <w:rsid w:val="004750E3"/>
    <w:rsid w:val="0049326D"/>
    <w:rsid w:val="00494EB0"/>
    <w:rsid w:val="004D2D3C"/>
    <w:rsid w:val="005146BB"/>
    <w:rsid w:val="005257C0"/>
    <w:rsid w:val="00543DD4"/>
    <w:rsid w:val="005A45D1"/>
    <w:rsid w:val="005B3517"/>
    <w:rsid w:val="006C38BD"/>
    <w:rsid w:val="00733166"/>
    <w:rsid w:val="007366DA"/>
    <w:rsid w:val="00736DC7"/>
    <w:rsid w:val="007D4ECA"/>
    <w:rsid w:val="007E399A"/>
    <w:rsid w:val="007F46B1"/>
    <w:rsid w:val="00801452"/>
    <w:rsid w:val="00822B49"/>
    <w:rsid w:val="008830BB"/>
    <w:rsid w:val="008D3F60"/>
    <w:rsid w:val="00901C95"/>
    <w:rsid w:val="0093264E"/>
    <w:rsid w:val="009A76BB"/>
    <w:rsid w:val="009D2F8F"/>
    <w:rsid w:val="009E6E21"/>
    <w:rsid w:val="009F0F7F"/>
    <w:rsid w:val="009F3ADD"/>
    <w:rsid w:val="00A06071"/>
    <w:rsid w:val="00AE50B1"/>
    <w:rsid w:val="00AF2157"/>
    <w:rsid w:val="00B01788"/>
    <w:rsid w:val="00B52732"/>
    <w:rsid w:val="00B75CA8"/>
    <w:rsid w:val="00BB65F2"/>
    <w:rsid w:val="00C02C4E"/>
    <w:rsid w:val="00C1093A"/>
    <w:rsid w:val="00CC4C16"/>
    <w:rsid w:val="00D31AC8"/>
    <w:rsid w:val="00D57E47"/>
    <w:rsid w:val="00D665C2"/>
    <w:rsid w:val="00D83F4B"/>
    <w:rsid w:val="00D96C10"/>
    <w:rsid w:val="00DA61B3"/>
    <w:rsid w:val="00E026FC"/>
    <w:rsid w:val="00E24BD4"/>
    <w:rsid w:val="00E5588C"/>
    <w:rsid w:val="00E808B7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F3AD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F3ADA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2019-07-24T06:45:00Z</cp:lastPrinted>
  <dcterms:created xsi:type="dcterms:W3CDTF">2019-08-27T08:36:00Z</dcterms:created>
  <dcterms:modified xsi:type="dcterms:W3CDTF">2019-08-27T08:45:00Z</dcterms:modified>
</cp:coreProperties>
</file>