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E2" w:rsidRDefault="002371F1" w:rsidP="00083B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75pt;height:63pt;visibility:visible">
            <v:imagedata r:id="rId6" o:title=""/>
          </v:shape>
        </w:pict>
      </w:r>
    </w:p>
    <w:p w:rsidR="003665E2" w:rsidRPr="00F60228" w:rsidRDefault="003665E2" w:rsidP="00083B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228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3665E2" w:rsidRPr="00F60228" w:rsidRDefault="003665E2" w:rsidP="00083B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228">
        <w:rPr>
          <w:rFonts w:ascii="Times New Roman" w:hAnsi="Times New Roman" w:cs="Times New Roman"/>
          <w:b/>
          <w:bCs/>
          <w:sz w:val="24"/>
          <w:szCs w:val="24"/>
        </w:rPr>
        <w:t>Республика Карелия</w:t>
      </w:r>
    </w:p>
    <w:p w:rsidR="003665E2" w:rsidRPr="00F60228" w:rsidRDefault="003665E2" w:rsidP="00083B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6022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F60228">
        <w:rPr>
          <w:rFonts w:ascii="Times New Roman" w:hAnsi="Times New Roman" w:cs="Times New Roman"/>
          <w:sz w:val="24"/>
          <w:szCs w:val="24"/>
        </w:rPr>
        <w:t>Кривопорожского</w:t>
      </w:r>
      <w:proofErr w:type="spellEnd"/>
      <w:r w:rsidRPr="00F6022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665E2" w:rsidRPr="00F60228" w:rsidRDefault="003665E2" w:rsidP="00083B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665E2" w:rsidRPr="00F60228" w:rsidRDefault="003665E2" w:rsidP="00083B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665E2" w:rsidRPr="00F60228" w:rsidRDefault="003665E2" w:rsidP="00083B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6022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665E2" w:rsidRDefault="003665E2" w:rsidP="00083B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665E2" w:rsidRDefault="003665E2" w:rsidP="00083B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665E2" w:rsidRPr="00736DC7" w:rsidRDefault="003665E2" w:rsidP="00083B45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560E3D">
        <w:rPr>
          <w:rFonts w:ascii="Times New Roman" w:hAnsi="Times New Roman" w:cs="Times New Roman"/>
          <w:b w:val="0"/>
          <w:bCs w:val="0"/>
          <w:sz w:val="24"/>
          <w:szCs w:val="24"/>
        </w:rPr>
        <w:t>05 апреля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560E3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№ 17</w:t>
      </w:r>
    </w:p>
    <w:p w:rsidR="003665E2" w:rsidRPr="00736DC7" w:rsidRDefault="003665E2" w:rsidP="00083B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665E2" w:rsidRPr="00736DC7" w:rsidRDefault="003665E2" w:rsidP="00083B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6DC7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>присвоении адреса объекту недвижимости</w:t>
      </w:r>
      <w:r w:rsidRPr="00736D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665E2" w:rsidRPr="008C4170" w:rsidRDefault="003665E2" w:rsidP="00083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736DC7">
        <w:rPr>
          <w:rFonts w:ascii="Times New Roman" w:hAnsi="Times New Roman" w:cs="Times New Roman"/>
          <w:sz w:val="24"/>
          <w:szCs w:val="24"/>
        </w:rPr>
        <w:t xml:space="preserve">В соответствии с  пунктом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36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части 1</w:t>
      </w:r>
      <w:r w:rsidRPr="00736DC7"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36DC7">
        <w:rPr>
          <w:rFonts w:ascii="Times New Roman" w:hAnsi="Times New Roman" w:cs="Times New Roman"/>
          <w:sz w:val="24"/>
          <w:szCs w:val="24"/>
        </w:rPr>
        <w:t xml:space="preserve"> Федерального закона от 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36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736DC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36DC7">
        <w:rPr>
          <w:rFonts w:ascii="Times New Roman" w:hAnsi="Times New Roman" w:cs="Times New Roman"/>
          <w:sz w:val="24"/>
          <w:szCs w:val="24"/>
        </w:rPr>
        <w:t xml:space="preserve">3 года № </w:t>
      </w:r>
      <w:r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</w:t>
      </w:r>
      <w:r w:rsidRPr="00736D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8C4170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C4170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8C4170">
        <w:rPr>
          <w:rFonts w:ascii="Times New Roman" w:hAnsi="Times New Roman" w:cs="Times New Roman"/>
          <w:sz w:val="24"/>
          <w:szCs w:val="24"/>
        </w:rPr>
        <w:t xml:space="preserve"> от 19 ноября 2014 г</w:t>
      </w:r>
      <w:r>
        <w:rPr>
          <w:rFonts w:ascii="Times New Roman" w:hAnsi="Times New Roman" w:cs="Times New Roman"/>
          <w:sz w:val="24"/>
          <w:szCs w:val="24"/>
        </w:rPr>
        <w:t>ода N 1221 «</w:t>
      </w:r>
      <w:r w:rsidRPr="008C4170">
        <w:rPr>
          <w:rFonts w:ascii="Times New Roman" w:hAnsi="Times New Roman" w:cs="Times New Roman"/>
          <w:sz w:val="24"/>
          <w:szCs w:val="24"/>
        </w:rPr>
        <w:t>Об утверждении Правил присвоения, из</w:t>
      </w:r>
      <w:r>
        <w:rPr>
          <w:rFonts w:ascii="Times New Roman" w:hAnsi="Times New Roman" w:cs="Times New Roman"/>
          <w:sz w:val="24"/>
          <w:szCs w:val="24"/>
        </w:rPr>
        <w:t>менения и аннулирования адресов», в связи с ведением Государственного адресного реестра, с целью внесения</w:t>
      </w:r>
      <w:r w:rsidR="007E349F">
        <w:rPr>
          <w:rFonts w:ascii="Times New Roman" w:hAnsi="Times New Roman" w:cs="Times New Roman"/>
          <w:sz w:val="24"/>
          <w:szCs w:val="24"/>
        </w:rPr>
        <w:t xml:space="preserve"> ранее не </w:t>
      </w:r>
      <w:r w:rsidR="00426DAB">
        <w:rPr>
          <w:rFonts w:ascii="Times New Roman" w:hAnsi="Times New Roman" w:cs="Times New Roman"/>
          <w:sz w:val="24"/>
          <w:szCs w:val="24"/>
        </w:rPr>
        <w:t>внесенных и не</w:t>
      </w:r>
      <w:proofErr w:type="gramEnd"/>
      <w:r w:rsidR="007E349F">
        <w:rPr>
          <w:rFonts w:ascii="Times New Roman" w:hAnsi="Times New Roman" w:cs="Times New Roman"/>
          <w:sz w:val="24"/>
          <w:szCs w:val="24"/>
        </w:rPr>
        <w:t xml:space="preserve"> </w:t>
      </w:r>
      <w:r w:rsidR="00426DAB">
        <w:rPr>
          <w:rFonts w:ascii="Times New Roman" w:hAnsi="Times New Roman" w:cs="Times New Roman"/>
          <w:sz w:val="24"/>
          <w:szCs w:val="24"/>
        </w:rPr>
        <w:t xml:space="preserve">учтенных </w:t>
      </w:r>
      <w:r>
        <w:rPr>
          <w:rFonts w:ascii="Times New Roman" w:hAnsi="Times New Roman" w:cs="Times New Roman"/>
          <w:sz w:val="24"/>
          <w:szCs w:val="24"/>
        </w:rPr>
        <w:t xml:space="preserve"> сведений в федеральную информационную адресную систему,</w:t>
      </w:r>
    </w:p>
    <w:p w:rsidR="003665E2" w:rsidRPr="00736DC7" w:rsidRDefault="003665E2" w:rsidP="00083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65E2" w:rsidRPr="00736DC7" w:rsidRDefault="003665E2" w:rsidP="00083B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DC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proofErr w:type="spellStart"/>
      <w:r w:rsidRPr="00736DC7">
        <w:rPr>
          <w:rFonts w:ascii="Times New Roman" w:hAnsi="Times New Roman" w:cs="Times New Roman"/>
          <w:b/>
          <w:bCs/>
          <w:sz w:val="24"/>
          <w:szCs w:val="24"/>
        </w:rPr>
        <w:t>Кривопорожского</w:t>
      </w:r>
      <w:proofErr w:type="spellEnd"/>
      <w:r w:rsidRPr="00736DC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Pr="00736D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665E2" w:rsidRDefault="003665E2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</w:t>
      </w:r>
      <w:r w:rsidR="000D5379">
        <w:t xml:space="preserve"> 10:02:0070202:226</w:t>
      </w:r>
      <w:r>
        <w:t xml:space="preserve">, расположенном в жилом доме с кадастровым номером </w:t>
      </w:r>
      <w:r w:rsidR="00560E3D">
        <w:t>10:02:0070202:607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 Порог, улица Кольцевая, дом  1</w:t>
      </w:r>
      <w:r w:rsidR="00426DAB">
        <w:t>0А</w:t>
      </w:r>
      <w:r>
        <w:t>, квартира 1.</w:t>
      </w:r>
    </w:p>
    <w:p w:rsidR="003665E2" w:rsidRDefault="003665E2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6C7C54">
        <w:t>10:02:0070202:608</w:t>
      </w:r>
      <w:r>
        <w:t>, расположенном в жилом доме с кадастровым номером 10:02:0070202:</w:t>
      </w:r>
      <w:r w:rsidR="00560E3D">
        <w:t>607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560E3D">
        <w:t xml:space="preserve"> </w:t>
      </w:r>
      <w:r w:rsidR="00426DAB">
        <w:t>Порог, улица Кольцевая, дом  10А</w:t>
      </w:r>
      <w:r>
        <w:t>, квартира 2.</w:t>
      </w:r>
    </w:p>
    <w:p w:rsidR="003665E2" w:rsidRDefault="003665E2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6C7C54">
        <w:t>10:02:0070202:609</w:t>
      </w:r>
      <w:r>
        <w:t>, расположенном в жилом доме с када</w:t>
      </w:r>
      <w:r w:rsidR="00560E3D">
        <w:t>стровым номером 10:02:0070202:607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560E3D">
        <w:t xml:space="preserve"> </w:t>
      </w:r>
      <w:r w:rsidR="00426DAB">
        <w:t>Порог, улица Кольцевая, дом  10А</w:t>
      </w:r>
      <w:r>
        <w:t>, квартира 3.</w:t>
      </w:r>
    </w:p>
    <w:p w:rsidR="003665E2" w:rsidRDefault="003665E2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</w:t>
      </w:r>
      <w:r w:rsidR="009D67C4">
        <w:t xml:space="preserve"> </w:t>
      </w:r>
      <w:r w:rsidR="009D67C4" w:rsidRPr="002371F1">
        <w:rPr>
          <w:color w:val="292C2F"/>
          <w:shd w:val="clear" w:color="auto" w:fill="FFFFFF"/>
        </w:rPr>
        <w:t>10:02:0070202:220</w:t>
      </w:r>
      <w:r>
        <w:t>, расположенном в жилом доме с када</w:t>
      </w:r>
      <w:r w:rsidR="00560E3D">
        <w:t>стровым номером 10:02:0070202:607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560E3D">
        <w:t xml:space="preserve"> Порог,</w:t>
      </w:r>
      <w:r w:rsidR="00426DAB">
        <w:t xml:space="preserve"> улица Кольцевая, дом  10А</w:t>
      </w:r>
      <w:r>
        <w:t>, квартира 4.</w:t>
      </w:r>
    </w:p>
    <w:p w:rsidR="003665E2" w:rsidRDefault="003665E2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6C7C54">
        <w:t>10:02:0070202:370</w:t>
      </w:r>
      <w:r>
        <w:t>, расположенном в жилом доме с када</w:t>
      </w:r>
      <w:r w:rsidR="00560E3D">
        <w:t>стровым номером 10:02:0070202:607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560E3D">
        <w:t xml:space="preserve"> </w:t>
      </w:r>
      <w:r w:rsidR="00426DAB">
        <w:t>Порог, улица Кольцевая, дом  10А</w:t>
      </w:r>
      <w:r>
        <w:t>, квартира 5.</w:t>
      </w:r>
    </w:p>
    <w:p w:rsidR="003665E2" w:rsidRDefault="003665E2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6C7C54" w:rsidRPr="002371F1">
        <w:rPr>
          <w:color w:val="292C2F"/>
          <w:shd w:val="clear" w:color="auto" w:fill="FFFFFF"/>
        </w:rPr>
        <w:t>10:02:0070202:246</w:t>
      </w:r>
      <w:r>
        <w:t>, расположенном в жилом доме с када</w:t>
      </w:r>
      <w:r w:rsidR="00560E3D">
        <w:t>стровым номером 10:02:0070202:607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560E3D">
        <w:t xml:space="preserve"> </w:t>
      </w:r>
      <w:r w:rsidR="00426DAB">
        <w:t>Порог, улица Кольцевая, дом  10А</w:t>
      </w:r>
      <w:r>
        <w:t>, квартира 6.</w:t>
      </w:r>
    </w:p>
    <w:p w:rsidR="003665E2" w:rsidRDefault="003665E2" w:rsidP="002371F1">
      <w:pPr>
        <w:pStyle w:val="a6"/>
        <w:numPr>
          <w:ilvl w:val="0"/>
          <w:numId w:val="2"/>
        </w:numPr>
        <w:shd w:val="clear" w:color="auto" w:fill="FFFFFF"/>
        <w:ind w:left="284" w:firstLine="0"/>
        <w:jc w:val="both"/>
      </w:pPr>
      <w:proofErr w:type="gramStart"/>
      <w:r w:rsidRPr="001D33F6">
        <w:lastRenderedPageBreak/>
        <w:t xml:space="preserve">Присвоить </w:t>
      </w:r>
      <w:r>
        <w:t xml:space="preserve">жилому помещению с кадастровым номером </w:t>
      </w:r>
      <w:r w:rsidR="004C7BBD" w:rsidRPr="002371F1">
        <w:rPr>
          <w:color w:val="292C2F"/>
          <w:shd w:val="clear" w:color="auto" w:fill="FFFFFF"/>
        </w:rPr>
        <w:t>10:02:0070202:267</w:t>
      </w:r>
      <w:r>
        <w:t>, расположенном в жилом доме с када</w:t>
      </w:r>
      <w:r w:rsidR="00560E3D">
        <w:t>стровым номером 10:02:0070202:607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560E3D">
        <w:t xml:space="preserve"> </w:t>
      </w:r>
      <w:r w:rsidR="00426DAB">
        <w:t>Порог, улица Кольцевая, дом  10А</w:t>
      </w:r>
      <w:r>
        <w:t>, квартира 7.</w:t>
      </w:r>
    </w:p>
    <w:p w:rsidR="003665E2" w:rsidRDefault="003665E2" w:rsidP="002371F1">
      <w:pPr>
        <w:pStyle w:val="a6"/>
        <w:numPr>
          <w:ilvl w:val="0"/>
          <w:numId w:val="2"/>
        </w:numPr>
        <w:shd w:val="clear" w:color="auto" w:fill="FFFFFF"/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4C7BBD" w:rsidRPr="002371F1">
        <w:rPr>
          <w:color w:val="292C2F"/>
          <w:shd w:val="clear" w:color="auto" w:fill="FFFFFF"/>
        </w:rPr>
        <w:t>10:02:0070202:310</w:t>
      </w:r>
      <w:r>
        <w:t>, расположенном в жилом доме с када</w:t>
      </w:r>
      <w:r w:rsidR="00560E3D">
        <w:t>стровым номером 10:02:0070202:607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560E3D">
        <w:t xml:space="preserve"> Порог, улица Кольцевая, до</w:t>
      </w:r>
      <w:r w:rsidR="00426DAB">
        <w:t>м  10А</w:t>
      </w:r>
      <w:r>
        <w:t>, квартира 8.</w:t>
      </w:r>
      <w:bookmarkStart w:id="0" w:name="_GoBack"/>
      <w:bookmarkEnd w:id="0"/>
    </w:p>
    <w:p w:rsidR="003665E2" w:rsidRDefault="003665E2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</w:t>
      </w:r>
      <w:r w:rsidR="009D67C4">
        <w:t xml:space="preserve"> 10:02:0070202:199</w:t>
      </w:r>
      <w:r>
        <w:t>, расположенном в жилом доме с када</w:t>
      </w:r>
      <w:r w:rsidR="00560E3D">
        <w:t>стровым номером 10:02:0070202:607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560E3D">
        <w:t xml:space="preserve"> </w:t>
      </w:r>
      <w:r w:rsidR="00426DAB">
        <w:t>Порог, улица Кольцевая, дом  10А</w:t>
      </w:r>
      <w:r>
        <w:t>, квартира 9.</w:t>
      </w:r>
    </w:p>
    <w:p w:rsidR="003665E2" w:rsidRDefault="003665E2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</w:t>
      </w:r>
      <w:r w:rsidR="00426DAB">
        <w:t xml:space="preserve"> 10:02:0070202:268</w:t>
      </w:r>
      <w:r>
        <w:t>, расположенном в жилом доме с када</w:t>
      </w:r>
      <w:r w:rsidR="00560E3D">
        <w:t>стровым номером 10:02:0070202:607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560E3D">
        <w:t xml:space="preserve"> </w:t>
      </w:r>
      <w:r w:rsidR="00426DAB">
        <w:t>Порог, улица Кольцевая, дом  10А</w:t>
      </w:r>
      <w:r>
        <w:t>, квартира 10.</w:t>
      </w:r>
    </w:p>
    <w:p w:rsidR="003665E2" w:rsidRDefault="003665E2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4C7BBD" w:rsidRPr="002371F1">
        <w:rPr>
          <w:color w:val="292C2F"/>
          <w:shd w:val="clear" w:color="auto" w:fill="FFFFFF"/>
        </w:rPr>
        <w:t>10:02:0070202:601</w:t>
      </w:r>
      <w:r w:rsidRPr="004C7BBD">
        <w:t>,</w:t>
      </w:r>
      <w:r>
        <w:t xml:space="preserve"> расположенном в жилом доме с када</w:t>
      </w:r>
      <w:r w:rsidR="00560E3D">
        <w:t>стровым номером 10:02:0070202:607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560E3D">
        <w:t xml:space="preserve"> </w:t>
      </w:r>
      <w:r w:rsidR="00426DAB">
        <w:t>Порог, улица Кольцевая, дом  10А</w:t>
      </w:r>
      <w:r>
        <w:t>, квартира 11.</w:t>
      </w:r>
    </w:p>
    <w:p w:rsidR="003665E2" w:rsidRDefault="003665E2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4C7BBD">
        <w:t>10:02:0070202:602</w:t>
      </w:r>
      <w:r>
        <w:t>, расположенном в жилом доме с када</w:t>
      </w:r>
      <w:r w:rsidR="00560E3D">
        <w:t>стровым номером 10:02:0070202:607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 Порог, улица Кольцевая, дом  </w:t>
      </w:r>
      <w:r w:rsidR="00426DAB">
        <w:t>10А</w:t>
      </w:r>
      <w:r>
        <w:t>, квартира 12.</w:t>
      </w:r>
    </w:p>
    <w:p w:rsidR="00560E3D" w:rsidRDefault="00560E3D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861B7A">
        <w:t>10:02:0070202:610</w:t>
      </w:r>
      <w:r>
        <w:t>, расположенном в жилом доме с кадастровым номером 10:02:0070202:607,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 Порог, улица Кольцевая, до</w:t>
      </w:r>
      <w:r w:rsidR="00426DAB">
        <w:t>м 10А</w:t>
      </w:r>
      <w:r>
        <w:t xml:space="preserve">, квартира 13.  </w:t>
      </w:r>
    </w:p>
    <w:p w:rsidR="00560E3D" w:rsidRDefault="00560E3D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</w:t>
      </w:r>
      <w:r w:rsidR="001B6906">
        <w:t xml:space="preserve"> 10:02:0070202:207</w:t>
      </w:r>
      <w:r>
        <w:t>, расположенном в жилом доме с кадастровым номером 10:02:0070202:607,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426DAB">
        <w:t xml:space="preserve"> Порог, улица Кольцевая, дом 10А</w:t>
      </w:r>
      <w:r>
        <w:t>, квартира 14.</w:t>
      </w:r>
    </w:p>
    <w:p w:rsidR="00560E3D" w:rsidRDefault="00560E3D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</w:t>
      </w:r>
      <w:r w:rsidR="00861B7A">
        <w:t xml:space="preserve"> 10:02:0070202:603</w:t>
      </w:r>
      <w:r>
        <w:t>, расположенном в жилом доме с кадастровым номером 10:02:0070202:607,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426DAB">
        <w:t xml:space="preserve"> Порог, улица Кольцевая, дом 10А</w:t>
      </w:r>
      <w:r>
        <w:t>, квартира 15.</w:t>
      </w:r>
    </w:p>
    <w:p w:rsidR="00560E3D" w:rsidRDefault="00560E3D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</w:t>
      </w:r>
      <w:r w:rsidR="001B6906">
        <w:t xml:space="preserve"> 10:02:0070202:205</w:t>
      </w:r>
      <w:r>
        <w:t>, расположенном в жилом доме с кадастровым номером 10:02:0070202:607,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426DAB">
        <w:t xml:space="preserve"> Порог, улица Кольцевая, дом 10А</w:t>
      </w:r>
      <w:r>
        <w:t>, квартира 16.</w:t>
      </w:r>
    </w:p>
    <w:p w:rsidR="003665E2" w:rsidRDefault="003665E2" w:rsidP="00083B45">
      <w:pPr>
        <w:rPr>
          <w:rFonts w:ascii="Times New Roman" w:hAnsi="Times New Roman" w:cs="Times New Roman"/>
          <w:sz w:val="24"/>
          <w:szCs w:val="24"/>
        </w:rPr>
      </w:pPr>
    </w:p>
    <w:p w:rsidR="003665E2" w:rsidRDefault="003665E2" w:rsidP="00083B45">
      <w:pPr>
        <w:rPr>
          <w:rFonts w:ascii="Times New Roman" w:hAnsi="Times New Roman" w:cs="Times New Roman"/>
          <w:sz w:val="24"/>
          <w:szCs w:val="24"/>
        </w:rPr>
      </w:pPr>
    </w:p>
    <w:p w:rsidR="003665E2" w:rsidRPr="00736DC7" w:rsidRDefault="003665E2" w:rsidP="00083B45">
      <w:pPr>
        <w:rPr>
          <w:rFonts w:ascii="Times New Roman" w:hAnsi="Times New Roman" w:cs="Times New Roman"/>
          <w:sz w:val="24"/>
          <w:szCs w:val="24"/>
        </w:rPr>
      </w:pPr>
      <w:r w:rsidRPr="00736DC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36DC7">
        <w:rPr>
          <w:rFonts w:ascii="Times New Roman" w:hAnsi="Times New Roman" w:cs="Times New Roman"/>
          <w:sz w:val="24"/>
          <w:szCs w:val="24"/>
        </w:rPr>
        <w:t>Кривопорожского</w:t>
      </w:r>
      <w:proofErr w:type="spellEnd"/>
      <w:r w:rsidRPr="00736DC7">
        <w:rPr>
          <w:rFonts w:ascii="Times New Roman" w:hAnsi="Times New Roman" w:cs="Times New Roman"/>
          <w:sz w:val="24"/>
          <w:szCs w:val="24"/>
        </w:rPr>
        <w:t xml:space="preserve"> сельского п</w:t>
      </w:r>
      <w:r>
        <w:rPr>
          <w:rFonts w:ascii="Times New Roman" w:hAnsi="Times New Roman" w:cs="Times New Roman"/>
          <w:sz w:val="24"/>
          <w:szCs w:val="24"/>
        </w:rPr>
        <w:t xml:space="preserve">оселения                                     </w:t>
      </w:r>
      <w:r w:rsidRPr="00736DC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А.С. Сухан</w:t>
      </w:r>
    </w:p>
    <w:p w:rsidR="003665E2" w:rsidRDefault="003665E2" w:rsidP="00083B45">
      <w:pPr>
        <w:rPr>
          <w:rFonts w:cs="Times New Roman"/>
        </w:rPr>
      </w:pPr>
    </w:p>
    <w:sectPr w:rsidR="003665E2" w:rsidSect="00083B45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56BB"/>
    <w:multiLevelType w:val="hybridMultilevel"/>
    <w:tmpl w:val="60E6F1EC"/>
    <w:lvl w:ilvl="0" w:tplc="B340258A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FA3D7E"/>
    <w:multiLevelType w:val="multilevel"/>
    <w:tmpl w:val="1C30DB02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157"/>
    <w:rsid w:val="0000576F"/>
    <w:rsid w:val="000148CA"/>
    <w:rsid w:val="00083B45"/>
    <w:rsid w:val="000A51FD"/>
    <w:rsid w:val="000B1F92"/>
    <w:rsid w:val="000B7CC3"/>
    <w:rsid w:val="000D1B4E"/>
    <w:rsid w:val="000D446F"/>
    <w:rsid w:val="000D5379"/>
    <w:rsid w:val="000E44E3"/>
    <w:rsid w:val="00100B96"/>
    <w:rsid w:val="00111F34"/>
    <w:rsid w:val="001156F4"/>
    <w:rsid w:val="001475AC"/>
    <w:rsid w:val="00166D90"/>
    <w:rsid w:val="001A0155"/>
    <w:rsid w:val="001B0442"/>
    <w:rsid w:val="001B6906"/>
    <w:rsid w:val="001C6DE0"/>
    <w:rsid w:val="001D33F6"/>
    <w:rsid w:val="0021320A"/>
    <w:rsid w:val="002341BF"/>
    <w:rsid w:val="002368A6"/>
    <w:rsid w:val="002371F1"/>
    <w:rsid w:val="0023751A"/>
    <w:rsid w:val="002521BC"/>
    <w:rsid w:val="002A5920"/>
    <w:rsid w:val="002B0CDA"/>
    <w:rsid w:val="002C3982"/>
    <w:rsid w:val="002F2489"/>
    <w:rsid w:val="003665E2"/>
    <w:rsid w:val="003673C7"/>
    <w:rsid w:val="003C22A1"/>
    <w:rsid w:val="003C6631"/>
    <w:rsid w:val="003D5EF0"/>
    <w:rsid w:val="00404A65"/>
    <w:rsid w:val="00426DAB"/>
    <w:rsid w:val="00445EC7"/>
    <w:rsid w:val="00446A12"/>
    <w:rsid w:val="00454992"/>
    <w:rsid w:val="0048621E"/>
    <w:rsid w:val="0049326D"/>
    <w:rsid w:val="00494EB0"/>
    <w:rsid w:val="004B0ACB"/>
    <w:rsid w:val="004C7BBD"/>
    <w:rsid w:val="004E0CB2"/>
    <w:rsid w:val="005175A0"/>
    <w:rsid w:val="005257C0"/>
    <w:rsid w:val="00543DD4"/>
    <w:rsid w:val="00556268"/>
    <w:rsid w:val="00560E3D"/>
    <w:rsid w:val="005850B9"/>
    <w:rsid w:val="005A45D1"/>
    <w:rsid w:val="005B0C7C"/>
    <w:rsid w:val="005B3517"/>
    <w:rsid w:val="005F5C84"/>
    <w:rsid w:val="00630E51"/>
    <w:rsid w:val="0065331A"/>
    <w:rsid w:val="006A6A34"/>
    <w:rsid w:val="006B1B9A"/>
    <w:rsid w:val="006C7C54"/>
    <w:rsid w:val="006C7D46"/>
    <w:rsid w:val="006D4E94"/>
    <w:rsid w:val="00724580"/>
    <w:rsid w:val="00733166"/>
    <w:rsid w:val="00736DC7"/>
    <w:rsid w:val="007C2699"/>
    <w:rsid w:val="007C4C27"/>
    <w:rsid w:val="007D407A"/>
    <w:rsid w:val="007D4ECA"/>
    <w:rsid w:val="007E349F"/>
    <w:rsid w:val="007E399A"/>
    <w:rsid w:val="007F46B1"/>
    <w:rsid w:val="00801452"/>
    <w:rsid w:val="0082099F"/>
    <w:rsid w:val="00861B7A"/>
    <w:rsid w:val="008830BB"/>
    <w:rsid w:val="0088557A"/>
    <w:rsid w:val="008B0955"/>
    <w:rsid w:val="008C4170"/>
    <w:rsid w:val="008D3F60"/>
    <w:rsid w:val="00901C95"/>
    <w:rsid w:val="0093264E"/>
    <w:rsid w:val="00990678"/>
    <w:rsid w:val="00995737"/>
    <w:rsid w:val="009A76BB"/>
    <w:rsid w:val="009D2F8F"/>
    <w:rsid w:val="009D67C4"/>
    <w:rsid w:val="009E6E21"/>
    <w:rsid w:val="009F0F7F"/>
    <w:rsid w:val="009F3ADD"/>
    <w:rsid w:val="00A03540"/>
    <w:rsid w:val="00A169EA"/>
    <w:rsid w:val="00A32452"/>
    <w:rsid w:val="00A406E2"/>
    <w:rsid w:val="00AE0720"/>
    <w:rsid w:val="00AE5490"/>
    <w:rsid w:val="00AF2157"/>
    <w:rsid w:val="00B01788"/>
    <w:rsid w:val="00B14F46"/>
    <w:rsid w:val="00B6772D"/>
    <w:rsid w:val="00B800F1"/>
    <w:rsid w:val="00C02C4E"/>
    <w:rsid w:val="00C15682"/>
    <w:rsid w:val="00C56E63"/>
    <w:rsid w:val="00CE7E2A"/>
    <w:rsid w:val="00D25D12"/>
    <w:rsid w:val="00D54654"/>
    <w:rsid w:val="00D57E47"/>
    <w:rsid w:val="00D665C2"/>
    <w:rsid w:val="00D72ED8"/>
    <w:rsid w:val="00D83F4B"/>
    <w:rsid w:val="00D9287B"/>
    <w:rsid w:val="00DF49DD"/>
    <w:rsid w:val="00E02076"/>
    <w:rsid w:val="00E026FC"/>
    <w:rsid w:val="00E24BD4"/>
    <w:rsid w:val="00E261F1"/>
    <w:rsid w:val="00E357A0"/>
    <w:rsid w:val="00E808B7"/>
    <w:rsid w:val="00EA053F"/>
    <w:rsid w:val="00EA331C"/>
    <w:rsid w:val="00EA7269"/>
    <w:rsid w:val="00ED2702"/>
    <w:rsid w:val="00ED2BA5"/>
    <w:rsid w:val="00F147BB"/>
    <w:rsid w:val="00F4642A"/>
    <w:rsid w:val="00F60228"/>
    <w:rsid w:val="00F65139"/>
    <w:rsid w:val="00F9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5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F2157"/>
    <w:pPr>
      <w:keepNext/>
      <w:widowControl w:val="0"/>
      <w:autoSpaceDE w:val="0"/>
      <w:autoSpaceDN w:val="0"/>
      <w:adjustRightInd w:val="0"/>
      <w:spacing w:after="0" w:line="240" w:lineRule="auto"/>
      <w:ind w:left="1320"/>
      <w:outlineLvl w:val="0"/>
    </w:pPr>
    <w:rPr>
      <w:rFonts w:ascii="Times New Roman" w:hAnsi="Times New Roman" w:cs="Times New Roman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2157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No Spacing"/>
    <w:uiPriority w:val="99"/>
    <w:qFormat/>
    <w:rsid w:val="00AF2157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AF21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semiHidden/>
    <w:rsid w:val="00AF21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AF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F2157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3C663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1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25</cp:revision>
  <cp:lastPrinted>2020-06-17T08:02:00Z</cp:lastPrinted>
  <dcterms:created xsi:type="dcterms:W3CDTF">2021-11-10T12:42:00Z</dcterms:created>
  <dcterms:modified xsi:type="dcterms:W3CDTF">2024-04-08T12:40:00Z</dcterms:modified>
</cp:coreProperties>
</file>