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831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831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Карелия</w:t>
      </w:r>
    </w:p>
    <w:p w:rsidR="00583DA1" w:rsidRDefault="00583DA1" w:rsidP="00831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583DA1" w:rsidRDefault="00583DA1" w:rsidP="00831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3DA1" w:rsidRDefault="00583DA1" w:rsidP="00831F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F93" w:rsidRDefault="00831F93" w:rsidP="00583DA1">
      <w:pPr>
        <w:pStyle w:val="a3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83DA1" w:rsidRDefault="00831F93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29</w:t>
      </w:r>
      <w:r w:rsidR="0042203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марта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201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9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1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83DA1" w:rsidRDefault="00983B60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закрытии</w:t>
      </w:r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транспортной ледовой переправы через реку Кемь в п. </w:t>
      </w:r>
      <w:proofErr w:type="spellStart"/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983B60" w:rsidRDefault="00983B60" w:rsidP="00983B60">
      <w:pPr>
        <w:shd w:val="clear" w:color="auto" w:fill="FFFFFF"/>
        <w:spacing w:before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83B60" w:rsidRDefault="00983B60" w:rsidP="00831F93">
      <w:pPr>
        <w:shd w:val="clear" w:color="auto" w:fill="FFFFFF"/>
        <w:spacing w:before="33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связи с повышением температуры наружного воздуха и изменением структуры льда</w:t>
      </w:r>
    </w:p>
    <w:p w:rsidR="00983B60" w:rsidRDefault="00983B60" w:rsidP="00983B60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983B60" w:rsidRPr="00F45339" w:rsidRDefault="00983B60" w:rsidP="00831F9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Закрыть  транспортную ледовую переправу через реку Кемь в районе</w:t>
      </w:r>
      <w:r w:rsidRPr="00F453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83B60" w:rsidRPr="00F45339" w:rsidRDefault="00983B60" w:rsidP="00831F93">
      <w:pPr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F4533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F45339">
        <w:rPr>
          <w:rFonts w:ascii="Times New Roman" w:eastAsia="Times New Roman" w:hAnsi="Times New Roman" w:cs="Times New Roman"/>
          <w:sz w:val="28"/>
          <w:szCs w:val="28"/>
        </w:rPr>
        <w:t>Панозеро</w:t>
      </w:r>
      <w:proofErr w:type="spellEnd"/>
      <w:r w:rsidRPr="00F45339">
        <w:rPr>
          <w:rFonts w:ascii="Times New Roman" w:eastAsia="Times New Roman" w:hAnsi="Times New Roman" w:cs="Times New Roman"/>
          <w:sz w:val="28"/>
          <w:szCs w:val="28"/>
        </w:rPr>
        <w:t xml:space="preserve">    с </w:t>
      </w:r>
      <w:r w:rsidR="00831F9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31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F93">
        <w:rPr>
          <w:rFonts w:ascii="Times New Roman" w:eastAsia="Times New Roman" w:hAnsi="Times New Roman" w:cs="Times New Roman"/>
          <w:spacing w:val="12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5339">
        <w:rPr>
          <w:rFonts w:ascii="Times New Roman" w:eastAsia="Times New Roman" w:hAnsi="Times New Roman" w:cs="Times New Roman"/>
          <w:spacing w:val="12"/>
          <w:sz w:val="28"/>
          <w:szCs w:val="28"/>
        </w:rPr>
        <w:t>201</w:t>
      </w:r>
      <w:r w:rsidR="00831F93">
        <w:rPr>
          <w:rFonts w:ascii="Times New Roman" w:eastAsia="Times New Roman" w:hAnsi="Times New Roman" w:cs="Times New Roman"/>
          <w:spacing w:val="12"/>
          <w:sz w:val="28"/>
          <w:szCs w:val="28"/>
        </w:rPr>
        <w:t>9</w:t>
      </w:r>
      <w:r w:rsidRPr="00F4533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71C" w:rsidRPr="003A7971" w:rsidRDefault="005D6902" w:rsidP="00E27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902">
        <w:rPr>
          <w:rFonts w:ascii="Times New Roman" w:hAnsi="Times New Roman" w:cs="Times New Roman"/>
          <w:sz w:val="28"/>
          <w:szCs w:val="28"/>
        </w:rPr>
        <w:t>2</w:t>
      </w:r>
      <w:r w:rsidRPr="003A7971">
        <w:rPr>
          <w:rFonts w:ascii="Times New Roman" w:hAnsi="Times New Roman" w:cs="Times New Roman"/>
          <w:sz w:val="28"/>
          <w:szCs w:val="28"/>
        </w:rPr>
        <w:t xml:space="preserve">.  </w:t>
      </w:r>
      <w:r w:rsidR="003A7971">
        <w:rPr>
          <w:rFonts w:ascii="Times New Roman" w:hAnsi="Times New Roman" w:cs="Times New Roman"/>
          <w:sz w:val="28"/>
          <w:szCs w:val="28"/>
        </w:rPr>
        <w:t>Оставить эксплуатацию пешеходной ледовой переправы через реку Кемь</w:t>
      </w:r>
      <w:proofErr w:type="gramStart"/>
      <w:r w:rsidR="003A7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7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7971">
        <w:rPr>
          <w:rFonts w:ascii="Times New Roman" w:hAnsi="Times New Roman" w:cs="Times New Roman"/>
          <w:sz w:val="28"/>
          <w:szCs w:val="28"/>
        </w:rPr>
        <w:t xml:space="preserve">аспоряжение от 12.декабря 2018 года № 46-р « Об открытии пешеходной ледовой переправы через реку Кемь в п. </w:t>
      </w:r>
      <w:proofErr w:type="spellStart"/>
      <w:r w:rsidR="003A7971">
        <w:rPr>
          <w:rFonts w:ascii="Times New Roman" w:hAnsi="Times New Roman" w:cs="Times New Roman"/>
          <w:sz w:val="28"/>
          <w:szCs w:val="28"/>
        </w:rPr>
        <w:t>Панозеро</w:t>
      </w:r>
      <w:proofErr w:type="spellEnd"/>
      <w:r w:rsidR="003A7971">
        <w:rPr>
          <w:rFonts w:ascii="Times New Roman" w:hAnsi="Times New Roman" w:cs="Times New Roman"/>
          <w:sz w:val="28"/>
          <w:szCs w:val="28"/>
        </w:rPr>
        <w:t xml:space="preserve">» ) </w:t>
      </w: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B60" w:rsidRDefault="00983B60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B60" w:rsidRDefault="00983B60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EB4" w:rsidRPr="00393416" w:rsidRDefault="00393416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3416">
        <w:rPr>
          <w:rFonts w:ascii="Times New Roman" w:hAnsi="Times New Roman" w:cs="Times New Roman"/>
          <w:sz w:val="28"/>
          <w:szCs w:val="28"/>
        </w:rPr>
        <w:t>Глав</w:t>
      </w:r>
      <w:r w:rsidR="00831F93">
        <w:rPr>
          <w:rFonts w:ascii="Times New Roman" w:hAnsi="Times New Roman" w:cs="Times New Roman"/>
          <w:sz w:val="28"/>
          <w:szCs w:val="28"/>
        </w:rPr>
        <w:t>а</w:t>
      </w:r>
      <w:r w:rsidR="00583DA1" w:rsidRPr="0039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A1" w:rsidRPr="00393416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 w:rsidRPr="0039341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 w:rsidRPr="00393416">
        <w:rPr>
          <w:rFonts w:ascii="Times New Roman" w:hAnsi="Times New Roman" w:cs="Times New Roman"/>
          <w:sz w:val="28"/>
          <w:szCs w:val="28"/>
        </w:rPr>
        <w:tab/>
      </w:r>
      <w:r w:rsidR="00831F93">
        <w:rPr>
          <w:rFonts w:ascii="Times New Roman" w:hAnsi="Times New Roman" w:cs="Times New Roman"/>
          <w:sz w:val="28"/>
          <w:szCs w:val="28"/>
        </w:rPr>
        <w:t xml:space="preserve">   </w:t>
      </w:r>
      <w:r w:rsidRPr="00393416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8E6C4B" w:rsidRPr="00393416" w:rsidRDefault="008E6C4B">
      <w:pPr>
        <w:rPr>
          <w:sz w:val="28"/>
          <w:szCs w:val="28"/>
        </w:rPr>
      </w:pPr>
    </w:p>
    <w:sectPr w:rsidR="008E6C4B" w:rsidRPr="0039341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300B7"/>
    <w:rsid w:val="00255BB9"/>
    <w:rsid w:val="00282637"/>
    <w:rsid w:val="00335241"/>
    <w:rsid w:val="00393416"/>
    <w:rsid w:val="003A7971"/>
    <w:rsid w:val="003F66F4"/>
    <w:rsid w:val="00422039"/>
    <w:rsid w:val="00467769"/>
    <w:rsid w:val="00492AF9"/>
    <w:rsid w:val="004D51D7"/>
    <w:rsid w:val="00525C3A"/>
    <w:rsid w:val="005425F5"/>
    <w:rsid w:val="00574D1C"/>
    <w:rsid w:val="00583DA1"/>
    <w:rsid w:val="005D6902"/>
    <w:rsid w:val="006233AD"/>
    <w:rsid w:val="00672A52"/>
    <w:rsid w:val="006D3DBD"/>
    <w:rsid w:val="00765789"/>
    <w:rsid w:val="007E7E2B"/>
    <w:rsid w:val="008208A2"/>
    <w:rsid w:val="00831F93"/>
    <w:rsid w:val="008E6C4B"/>
    <w:rsid w:val="00983B60"/>
    <w:rsid w:val="00A04619"/>
    <w:rsid w:val="00A62C7E"/>
    <w:rsid w:val="00A8352E"/>
    <w:rsid w:val="00B31DD9"/>
    <w:rsid w:val="00B82722"/>
    <w:rsid w:val="00BA49E6"/>
    <w:rsid w:val="00C07BC0"/>
    <w:rsid w:val="00C14218"/>
    <w:rsid w:val="00C97C0E"/>
    <w:rsid w:val="00DA143B"/>
    <w:rsid w:val="00DC3B2A"/>
    <w:rsid w:val="00E065CE"/>
    <w:rsid w:val="00E2191C"/>
    <w:rsid w:val="00E27EB4"/>
    <w:rsid w:val="00F5589B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2019-04-01T07:37:00Z</cp:lastPrinted>
  <dcterms:created xsi:type="dcterms:W3CDTF">2019-03-29T07:10:00Z</dcterms:created>
  <dcterms:modified xsi:type="dcterms:W3CDTF">2019-04-01T07:39:00Z</dcterms:modified>
</cp:coreProperties>
</file>