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2A" w:rsidRPr="007C704B" w:rsidRDefault="008D162A" w:rsidP="008D162A">
      <w:pPr>
        <w:pStyle w:val="2"/>
        <w:spacing w:line="360" w:lineRule="auto"/>
        <w:rPr>
          <w:sz w:val="24"/>
          <w:szCs w:val="24"/>
        </w:rPr>
      </w:pPr>
      <w:r w:rsidRPr="007C704B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4" o:title=""/>
          </v:shape>
          <o:OLEObject Type="Embed" ProgID="Word.Picture.8" ShapeID="_x0000_i1025" DrawAspect="Content" ObjectID="_1651929078" r:id="rId5"/>
        </w:object>
      </w:r>
    </w:p>
    <w:p w:rsidR="008D162A" w:rsidRPr="008D162A" w:rsidRDefault="008D162A" w:rsidP="0037315B">
      <w:pPr>
        <w:pStyle w:val="2"/>
        <w:rPr>
          <w:sz w:val="24"/>
          <w:szCs w:val="24"/>
        </w:rPr>
      </w:pPr>
      <w:r w:rsidRPr="008D162A">
        <w:rPr>
          <w:sz w:val="24"/>
          <w:szCs w:val="24"/>
        </w:rPr>
        <w:t>РОССИЙСКАЯ  ФЕДЕРАЦИЯ</w:t>
      </w:r>
    </w:p>
    <w:p w:rsidR="008D162A" w:rsidRPr="008D162A" w:rsidRDefault="008D162A" w:rsidP="0037315B">
      <w:pPr>
        <w:pStyle w:val="2"/>
        <w:rPr>
          <w:sz w:val="24"/>
          <w:szCs w:val="24"/>
        </w:rPr>
      </w:pPr>
      <w:r w:rsidRPr="008D162A">
        <w:rPr>
          <w:sz w:val="24"/>
          <w:szCs w:val="24"/>
        </w:rPr>
        <w:t>РЕСПУБЛИКА  КАРЕЛИЯ</w:t>
      </w:r>
    </w:p>
    <w:p w:rsidR="008D162A" w:rsidRPr="008D162A" w:rsidRDefault="008D162A" w:rsidP="0037315B">
      <w:pPr>
        <w:pStyle w:val="1"/>
        <w:rPr>
          <w:b/>
          <w:sz w:val="24"/>
          <w:szCs w:val="24"/>
        </w:rPr>
      </w:pPr>
      <w:r w:rsidRPr="008D162A">
        <w:rPr>
          <w:b/>
          <w:sz w:val="24"/>
          <w:szCs w:val="24"/>
        </w:rPr>
        <w:t xml:space="preserve">Совет </w:t>
      </w:r>
      <w:proofErr w:type="spellStart"/>
      <w:r w:rsidRPr="008D162A">
        <w:rPr>
          <w:b/>
          <w:sz w:val="24"/>
          <w:szCs w:val="24"/>
        </w:rPr>
        <w:t>Кривопорожского</w:t>
      </w:r>
      <w:proofErr w:type="spellEnd"/>
      <w:r w:rsidRPr="008D162A">
        <w:rPr>
          <w:b/>
          <w:sz w:val="24"/>
          <w:szCs w:val="24"/>
        </w:rPr>
        <w:t xml:space="preserve"> сельского  поселения</w:t>
      </w:r>
    </w:p>
    <w:p w:rsidR="008D162A" w:rsidRPr="008D162A" w:rsidRDefault="008D162A" w:rsidP="0037315B">
      <w:pPr>
        <w:pStyle w:val="1"/>
        <w:rPr>
          <w:b/>
          <w:sz w:val="24"/>
          <w:szCs w:val="24"/>
        </w:rPr>
      </w:pPr>
    </w:p>
    <w:p w:rsidR="008D162A" w:rsidRPr="008D162A" w:rsidRDefault="008D162A" w:rsidP="0037315B">
      <w:pPr>
        <w:pStyle w:val="1"/>
        <w:rPr>
          <w:b/>
          <w:sz w:val="24"/>
          <w:szCs w:val="24"/>
        </w:rPr>
      </w:pPr>
      <w:r w:rsidRPr="008D162A">
        <w:rPr>
          <w:b/>
          <w:sz w:val="24"/>
          <w:szCs w:val="24"/>
        </w:rPr>
        <w:t>РЕШЕНИЕ № 4-15-3</w:t>
      </w:r>
      <w:r>
        <w:rPr>
          <w:b/>
          <w:sz w:val="24"/>
          <w:szCs w:val="24"/>
        </w:rPr>
        <w:t>9</w:t>
      </w:r>
    </w:p>
    <w:p w:rsidR="008D162A" w:rsidRPr="008D162A" w:rsidRDefault="008D162A" w:rsidP="00373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2A">
        <w:rPr>
          <w:rFonts w:ascii="Times New Roman" w:hAnsi="Times New Roman" w:cs="Times New Roman"/>
          <w:b/>
          <w:sz w:val="24"/>
          <w:szCs w:val="24"/>
        </w:rPr>
        <w:t>15 заседание четвёртого созыва</w:t>
      </w:r>
    </w:p>
    <w:p w:rsidR="008D162A" w:rsidRPr="008D162A" w:rsidRDefault="008D162A" w:rsidP="008D162A">
      <w:pPr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>2</w:t>
      </w:r>
      <w:r w:rsidR="00CE606D">
        <w:rPr>
          <w:rFonts w:ascii="Times New Roman" w:hAnsi="Times New Roman" w:cs="Times New Roman"/>
          <w:sz w:val="24"/>
          <w:szCs w:val="24"/>
        </w:rPr>
        <w:t>5</w:t>
      </w:r>
      <w:r w:rsidRPr="008D162A">
        <w:rPr>
          <w:rFonts w:ascii="Times New Roman" w:hAnsi="Times New Roman" w:cs="Times New Roman"/>
          <w:sz w:val="24"/>
          <w:szCs w:val="24"/>
        </w:rPr>
        <w:t xml:space="preserve"> мая  2020 года</w:t>
      </w:r>
    </w:p>
    <w:p w:rsidR="005A0168" w:rsidRDefault="0068646E" w:rsidP="00686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>Об утверждении Порядка принятия</w:t>
      </w:r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>решения о применении</w:t>
      </w:r>
    </w:p>
    <w:p w:rsidR="0068646E" w:rsidRPr="008D162A" w:rsidRDefault="0068646E" w:rsidP="00686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 xml:space="preserve"> мер ответственности</w:t>
      </w:r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</w:t>
      </w:r>
    </w:p>
    <w:p w:rsidR="005A0168" w:rsidRDefault="0068646E" w:rsidP="00686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>самоуправления, выборному должностному лицу</w:t>
      </w:r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 xml:space="preserve">местного </w:t>
      </w:r>
    </w:p>
    <w:p w:rsidR="005A0168" w:rsidRDefault="0068646E" w:rsidP="00686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proofErr w:type="gramStart"/>
      <w:r w:rsidRPr="008D162A">
        <w:rPr>
          <w:rFonts w:ascii="Times New Roman" w:hAnsi="Times New Roman" w:cs="Times New Roman"/>
          <w:sz w:val="24"/>
          <w:szCs w:val="24"/>
        </w:rPr>
        <w:t>предоставившим</w:t>
      </w:r>
      <w:proofErr w:type="gramEnd"/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>недостоверные или неполные</w:t>
      </w:r>
    </w:p>
    <w:p w:rsidR="0068646E" w:rsidRPr="008D162A" w:rsidRDefault="0068646E" w:rsidP="00686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 xml:space="preserve"> сведения о своих</w:t>
      </w:r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</w:p>
    <w:p w:rsidR="005A0168" w:rsidRDefault="0068646E" w:rsidP="00686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</w:t>
      </w:r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>доходах, расходах,</w:t>
      </w:r>
    </w:p>
    <w:p w:rsidR="005A0168" w:rsidRDefault="0068646E" w:rsidP="00686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 xml:space="preserve">имущественного характера своих </w:t>
      </w:r>
    </w:p>
    <w:p w:rsidR="005A0168" w:rsidRDefault="0068646E" w:rsidP="00686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>супруги (супруга)</w:t>
      </w:r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>и несовершеннолетних детей, если искажение</w:t>
      </w:r>
    </w:p>
    <w:p w:rsidR="009E63A4" w:rsidRDefault="0068646E" w:rsidP="005A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2A">
        <w:rPr>
          <w:rFonts w:ascii="Times New Roman" w:hAnsi="Times New Roman" w:cs="Times New Roman"/>
          <w:sz w:val="24"/>
          <w:szCs w:val="24"/>
        </w:rPr>
        <w:t xml:space="preserve"> этих</w:t>
      </w:r>
      <w:r w:rsidR="005A0168">
        <w:rPr>
          <w:rFonts w:ascii="Times New Roman" w:hAnsi="Times New Roman" w:cs="Times New Roman"/>
          <w:sz w:val="24"/>
          <w:szCs w:val="24"/>
        </w:rPr>
        <w:t xml:space="preserve"> </w:t>
      </w:r>
      <w:r w:rsidRPr="008D162A">
        <w:rPr>
          <w:rFonts w:ascii="Times New Roman" w:hAnsi="Times New Roman" w:cs="Times New Roman"/>
          <w:sz w:val="24"/>
          <w:szCs w:val="24"/>
        </w:rPr>
        <w:t>сведений является несущественным</w:t>
      </w:r>
    </w:p>
    <w:p w:rsidR="00BC5ABA" w:rsidRDefault="00BC5ABA" w:rsidP="0068646E">
      <w:pPr>
        <w:rPr>
          <w:rFonts w:ascii="Times New Roman" w:hAnsi="Times New Roman" w:cs="Times New Roman"/>
          <w:sz w:val="24"/>
          <w:szCs w:val="24"/>
        </w:rPr>
      </w:pPr>
    </w:p>
    <w:p w:rsidR="00BC5ABA" w:rsidRDefault="00FC734D" w:rsidP="00FC734D">
      <w:pPr>
        <w:tabs>
          <w:tab w:val="left" w:pos="0"/>
          <w:tab w:val="left" w:pos="5245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C5ABA" w:rsidRPr="00BC5ABA">
        <w:rPr>
          <w:rFonts w:ascii="Times New Roman" w:hAnsi="Times New Roman" w:cs="Times New Roman"/>
          <w:sz w:val="24"/>
          <w:szCs w:val="24"/>
        </w:rPr>
        <w:t>На основании статьи 40 Федерального закона от 06.10.2003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BA" w:rsidRPr="00BC5ABA">
        <w:rPr>
          <w:rFonts w:ascii="Times New Roman" w:hAnsi="Times New Roman" w:cs="Times New Roman"/>
          <w:sz w:val="24"/>
          <w:szCs w:val="24"/>
        </w:rPr>
        <w:t>Российской Федерации», статьи 12 Федерального закона от 25.12.2008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BA" w:rsidRPr="00BC5ABA">
        <w:rPr>
          <w:rFonts w:ascii="Times New Roman" w:hAnsi="Times New Roman" w:cs="Times New Roman"/>
          <w:sz w:val="24"/>
          <w:szCs w:val="24"/>
        </w:rPr>
        <w:t>273-ФЗ «О противодействии коррупции», статьи 5.2-1 Закона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BA" w:rsidRPr="00BC5ABA">
        <w:rPr>
          <w:rFonts w:ascii="Times New Roman" w:hAnsi="Times New Roman" w:cs="Times New Roman"/>
          <w:sz w:val="24"/>
          <w:szCs w:val="24"/>
        </w:rPr>
        <w:t>Карелия от 12 ноября 2007 года № 1128-ЗРК «О некоторых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BA" w:rsidRPr="00BC5ABA">
        <w:rPr>
          <w:rFonts w:ascii="Times New Roman" w:hAnsi="Times New Roman" w:cs="Times New Roman"/>
          <w:sz w:val="24"/>
          <w:szCs w:val="24"/>
        </w:rPr>
        <w:t>правового положения лиц, замещающих муниципальные должности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BA" w:rsidRPr="00BC5ABA">
        <w:rPr>
          <w:rFonts w:ascii="Times New Roman" w:hAnsi="Times New Roman" w:cs="Times New Roman"/>
          <w:sz w:val="24"/>
          <w:szCs w:val="24"/>
        </w:rPr>
        <w:t>органах местного самоуправления в Республике Карелия» (в редакции</w:t>
      </w:r>
      <w:proofErr w:type="gramEnd"/>
      <w:r w:rsidR="00BC5ABA" w:rsidRPr="00BC5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ABA" w:rsidRPr="00BC5ABA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BA" w:rsidRPr="00BC5ABA">
        <w:rPr>
          <w:rFonts w:ascii="Times New Roman" w:hAnsi="Times New Roman" w:cs="Times New Roman"/>
          <w:sz w:val="24"/>
          <w:szCs w:val="24"/>
        </w:rPr>
        <w:t>Республики Карелия от 19.12.2019 года № 2432-ЗРК),</w:t>
      </w:r>
      <w:proofErr w:type="gramEnd"/>
    </w:p>
    <w:p w:rsidR="00704E32" w:rsidRDefault="00704E32" w:rsidP="00704E32">
      <w:pPr>
        <w:spacing w:before="36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E32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704E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04E32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5A0168" w:rsidRPr="005A0168" w:rsidRDefault="005A0168" w:rsidP="005A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0168">
        <w:rPr>
          <w:rFonts w:ascii="Times New Roman" w:hAnsi="Times New Roman" w:cs="Times New Roman"/>
          <w:sz w:val="24"/>
          <w:szCs w:val="24"/>
        </w:rPr>
        <w:t>. Утвердить прилагаемый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168">
        <w:rPr>
          <w:rFonts w:ascii="Times New Roman" w:hAnsi="Times New Roman" w:cs="Times New Roman"/>
          <w:sz w:val="24"/>
          <w:szCs w:val="24"/>
        </w:rPr>
        <w:t>предоставившим</w:t>
      </w:r>
      <w:proofErr w:type="gramEnd"/>
      <w:r w:rsidRPr="005A0168">
        <w:rPr>
          <w:rFonts w:ascii="Times New Roman" w:hAnsi="Times New Roman" w:cs="Times New Roman"/>
          <w:sz w:val="24"/>
          <w:szCs w:val="24"/>
        </w:rPr>
        <w:t xml:space="preserve"> недостоверные или неполные сведения о своих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68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характера, а также</w:t>
      </w:r>
    </w:p>
    <w:p w:rsidR="005A0168" w:rsidRPr="005A0168" w:rsidRDefault="005A0168" w:rsidP="005A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6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68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68">
        <w:rPr>
          <w:rFonts w:ascii="Times New Roman" w:hAnsi="Times New Roman" w:cs="Times New Roman"/>
          <w:sz w:val="24"/>
          <w:szCs w:val="24"/>
        </w:rPr>
        <w:t>детей, если искажение этих сведений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68">
        <w:rPr>
          <w:rFonts w:ascii="Times New Roman" w:hAnsi="Times New Roman" w:cs="Times New Roman"/>
          <w:sz w:val="24"/>
          <w:szCs w:val="24"/>
        </w:rPr>
        <w:t>несущественным.</w:t>
      </w:r>
    </w:p>
    <w:p w:rsidR="005A0168" w:rsidRDefault="005A0168" w:rsidP="005A0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1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A0168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5A0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07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6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5A016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A016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00956" w:rsidRDefault="00800956" w:rsidP="005A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68" w:rsidRPr="005A0168" w:rsidRDefault="005A0168" w:rsidP="005A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6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5A016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5A0168" w:rsidRPr="005A0168" w:rsidRDefault="005A0168" w:rsidP="005A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68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5A01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А.С.Сухан</w:t>
      </w:r>
    </w:p>
    <w:p w:rsidR="005A0168" w:rsidRPr="005A0168" w:rsidRDefault="005A0168" w:rsidP="005A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68" w:rsidRPr="005A0168" w:rsidRDefault="005A0168" w:rsidP="005A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68" w:rsidRPr="005A0168" w:rsidRDefault="005A0168" w:rsidP="005A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68" w:rsidRPr="005A0168" w:rsidRDefault="005A0168" w:rsidP="005A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A016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5A0168" w:rsidRPr="005A0168" w:rsidRDefault="005A0168" w:rsidP="005A0168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16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Е.М.Семенова</w:t>
      </w:r>
    </w:p>
    <w:p w:rsidR="00286E75" w:rsidRPr="00286E75" w:rsidRDefault="00286E75" w:rsidP="00286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7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04E32" w:rsidRDefault="00286E75" w:rsidP="00286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75">
        <w:rPr>
          <w:rFonts w:ascii="Times New Roman" w:hAnsi="Times New Roman" w:cs="Times New Roman"/>
          <w:sz w:val="24"/>
          <w:szCs w:val="24"/>
        </w:rPr>
        <w:t>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6E75" w:rsidRDefault="00286E75" w:rsidP="00286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мая 2020г. № 4-15-39</w:t>
      </w:r>
    </w:p>
    <w:p w:rsidR="001B114D" w:rsidRDefault="001B114D" w:rsidP="00286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14D" w:rsidRDefault="001B114D" w:rsidP="00286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14D" w:rsidRP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ПОРЯДОК</w:t>
      </w:r>
    </w:p>
    <w:p w:rsidR="001B114D" w:rsidRP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депутату,</w:t>
      </w:r>
    </w:p>
    <w:p w:rsidR="001B114D" w:rsidRP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члену выборного органа местного самоуправления, выборному</w:t>
      </w:r>
    </w:p>
    <w:p w:rsidR="001B114D" w:rsidRP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 xml:space="preserve">должностному лицу местного самоуправления, </w:t>
      </w:r>
      <w:proofErr w:type="gramStart"/>
      <w:r w:rsidRPr="001B114D">
        <w:rPr>
          <w:rFonts w:ascii="Times New Roman" w:hAnsi="Times New Roman" w:cs="Times New Roman"/>
          <w:sz w:val="24"/>
          <w:szCs w:val="24"/>
        </w:rPr>
        <w:t>предоставившим</w:t>
      </w:r>
      <w:proofErr w:type="gramEnd"/>
    </w:p>
    <w:p w:rsidR="001B114D" w:rsidRP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 xml:space="preserve">недостоверные или неполные сведения о своих доходах, расходах, </w:t>
      </w:r>
      <w:proofErr w:type="gramStart"/>
      <w:r w:rsidRPr="001B114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B114D" w:rsidRP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характера, а также сведения </w:t>
      </w:r>
      <w:proofErr w:type="gramStart"/>
      <w:r w:rsidRPr="001B114D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1B114D" w:rsidRP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114D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1B114D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</w:t>
      </w:r>
    </w:p>
    <w:p w:rsidR="001B114D" w:rsidRP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детей, если искажение этих</w:t>
      </w:r>
    </w:p>
    <w:p w:rsidR="001B114D" w:rsidRDefault="001B114D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сведений является несущественным</w:t>
      </w:r>
    </w:p>
    <w:p w:rsidR="00422C60" w:rsidRDefault="00422C60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60" w:rsidRDefault="00422C60" w:rsidP="001B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2C60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применении мер ответственности к депутату, члену выборного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местного самоуправления, выборному должностному лицу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самоуправления, представившим недостоверные или неполные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своих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характера, а также сведения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детей, если искажение этих сведений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C60">
        <w:rPr>
          <w:rFonts w:ascii="Times New Roman" w:hAnsi="Times New Roman" w:cs="Times New Roman"/>
          <w:sz w:val="24"/>
          <w:szCs w:val="24"/>
        </w:rPr>
        <w:t>несущественным</w:t>
      </w:r>
      <w:proofErr w:type="gramEnd"/>
      <w:r w:rsidRPr="00422C60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661A44" w:rsidRDefault="00661A44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2C60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выборному должностному лицу местного самоуправления, представившим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недостоверные или неполные сведения о своих доходах, расходах, об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сведения о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детей, если искажение этих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сведений является несущественным, могут быть применены следующие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меры ответственности:</w:t>
      </w:r>
      <w:proofErr w:type="gramEnd"/>
    </w:p>
    <w:p w:rsidR="00661A44" w:rsidRDefault="00661A44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самоуправления от должности в представительном органе муниципального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образования, выборном органе местного самоуправления с лишением права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занимать долж</w:t>
      </w:r>
      <w:r w:rsidR="00661A44">
        <w:rPr>
          <w:rFonts w:ascii="Times New Roman" w:hAnsi="Times New Roman" w:cs="Times New Roman"/>
          <w:sz w:val="24"/>
          <w:szCs w:val="24"/>
        </w:rPr>
        <w:t xml:space="preserve">ности в представительном органе </w:t>
      </w:r>
      <w:r w:rsidRPr="00422C6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образования, выборном органе местного самоуправления до прекращения</w:t>
      </w: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срока его полномочий;</w:t>
      </w: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лишением права осуществлять полномочия на постоянной основе до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прекращения срока его полномочий;</w:t>
      </w: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муниципального образования, выборном органе местного самоуправления до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прекращения срока его полномочий;</w:t>
      </w: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срока его полномочий.</w:t>
      </w:r>
    </w:p>
    <w:p w:rsidR="00661A44" w:rsidRDefault="00661A44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3. Решение о применении к депутату, члену выборного органа местного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самоуправления, выборному должностному лицу местного самоуправления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 xml:space="preserve">меры ответственности принимается Советом </w:t>
      </w:r>
      <w:proofErr w:type="spellStart"/>
      <w:r w:rsidR="00661A4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61A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22C60">
        <w:rPr>
          <w:rFonts w:ascii="Times New Roman" w:hAnsi="Times New Roman" w:cs="Times New Roman"/>
          <w:sz w:val="24"/>
          <w:szCs w:val="24"/>
        </w:rPr>
        <w:t xml:space="preserve"> на основании заявления Главы Республики Карелия,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направленного в соответствии с частью 15 статьи 5.2 Закона Республики</w:t>
      </w: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Карелия от 12 ноября 2007 года № 1128-ЗРК «О некоторых вопросах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правового положения лиц, замещающих муниципальные должности в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органах местного самоуправления в Республике Карелия» (в редакции Закона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Республики Карелия от 19.12.2019 года № 2432-ЗРК), на ближайшем после</w:t>
      </w:r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 xml:space="preserve">поступления заявления заседании </w:t>
      </w:r>
      <w:r w:rsidR="00661A44" w:rsidRPr="00422C60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661A4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61A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661A44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2C60">
        <w:rPr>
          <w:rFonts w:ascii="Times New Roman" w:hAnsi="Times New Roman" w:cs="Times New Roman"/>
          <w:sz w:val="24"/>
          <w:szCs w:val="24"/>
        </w:rPr>
        <w:t xml:space="preserve"> но не позднее 60 дней со дня поступления заявления.</w:t>
      </w:r>
    </w:p>
    <w:p w:rsidR="00661A44" w:rsidRDefault="00661A44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422C60">
        <w:rPr>
          <w:rFonts w:ascii="Times New Roman" w:hAnsi="Times New Roman" w:cs="Times New Roman"/>
          <w:sz w:val="24"/>
          <w:szCs w:val="24"/>
        </w:rPr>
        <w:t>При поступлении информации из органов прокуратуры о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представлении депутатом, членом выборного органа местного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самоуправления, выборным должностном лицом местного самоуправления,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недостоверных или неполных сведений о своих доходах, расходах, об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сведений о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  <w:r w:rsidR="007551F3">
        <w:rPr>
          <w:rFonts w:ascii="Times New Roman" w:hAnsi="Times New Roman" w:cs="Times New Roman"/>
          <w:sz w:val="24"/>
          <w:szCs w:val="24"/>
        </w:rPr>
        <w:t xml:space="preserve">, </w:t>
      </w:r>
      <w:r w:rsidRPr="00422C60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7551F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551F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22C60">
        <w:rPr>
          <w:rFonts w:ascii="Times New Roman" w:hAnsi="Times New Roman" w:cs="Times New Roman"/>
          <w:sz w:val="24"/>
          <w:szCs w:val="24"/>
        </w:rPr>
        <w:t>поселения принимает решение о применении к</w:t>
      </w:r>
      <w:proofErr w:type="gramEnd"/>
      <w:r w:rsidRPr="00422C60">
        <w:rPr>
          <w:rFonts w:ascii="Times New Roman" w:hAnsi="Times New Roman" w:cs="Times New Roman"/>
          <w:sz w:val="24"/>
          <w:szCs w:val="24"/>
        </w:rPr>
        <w:t xml:space="preserve"> лицу,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замещающему муниципальную должность, мер ответственности, указанных</w:t>
      </w:r>
    </w:p>
    <w:p w:rsidR="007551F3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в пункте 2 настоящего Порядка, после рассмотрения данного вопроса на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 xml:space="preserve">заседании постоянной комиссии Совета </w:t>
      </w:r>
      <w:proofErr w:type="spellStart"/>
      <w:r w:rsidR="007551F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551F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551F3" w:rsidRPr="00422C60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поселения по Регламенту, вопросам законности и общественной</w:t>
      </w:r>
      <w:r w:rsidR="007551F3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 xml:space="preserve">безопасности в соответствии с регламентом Совета </w:t>
      </w:r>
      <w:proofErr w:type="spellStart"/>
      <w:r w:rsidR="007551F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551F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551F3" w:rsidRPr="00422C60">
        <w:rPr>
          <w:rFonts w:ascii="Times New Roman" w:hAnsi="Times New Roman" w:cs="Times New Roman"/>
          <w:sz w:val="24"/>
          <w:szCs w:val="24"/>
        </w:rPr>
        <w:t xml:space="preserve"> </w:t>
      </w:r>
      <w:r w:rsidR="007551F3">
        <w:rPr>
          <w:rFonts w:ascii="Times New Roman" w:hAnsi="Times New Roman" w:cs="Times New Roman"/>
          <w:sz w:val="24"/>
          <w:szCs w:val="24"/>
        </w:rPr>
        <w:t>поселения.</w:t>
      </w:r>
    </w:p>
    <w:p w:rsidR="007551F3" w:rsidRDefault="007551F3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2C60">
        <w:rPr>
          <w:rFonts w:ascii="Times New Roman" w:hAnsi="Times New Roman" w:cs="Times New Roman"/>
          <w:sz w:val="24"/>
          <w:szCs w:val="24"/>
        </w:rPr>
        <w:t>При принятии решения о применения мер ответственности,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указанных в пункте 2 настоящего Порядка, учитываются характер искажения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сведений о доходах, расходах, об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(супруга) и несовершеннолетних детей (далее – сведения), степень вины лиц,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предоставивших эти сведения, а также обстоятельства, при которых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представлены такие</w:t>
      </w:r>
      <w:proofErr w:type="gramEnd"/>
      <w:r w:rsidRPr="00422C60">
        <w:rPr>
          <w:rFonts w:ascii="Times New Roman" w:hAnsi="Times New Roman" w:cs="Times New Roman"/>
          <w:sz w:val="24"/>
          <w:szCs w:val="24"/>
        </w:rPr>
        <w:t xml:space="preserve"> сведения.</w:t>
      </w:r>
    </w:p>
    <w:p w:rsidR="00213F17" w:rsidRPr="00422C60" w:rsidRDefault="00213F17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6. В решении о применении к депутату, члену выборного органа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местного самоуправления, выборному должностному лицу местного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самоуправления меры ответственности указывается основание ее применения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и соответствующий пункт части 7.3-1 статьи 40 Федерального закона от 06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октября 2003 года № 131-ФЗ «Об общих принципах организации местного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самоуправления в Российской Федерации».</w:t>
      </w:r>
    </w:p>
    <w:p w:rsidR="00213F17" w:rsidRPr="00422C60" w:rsidRDefault="00213F17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7. Решение о применении к депутату, члену выборного органа местного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самоуправления, выборному должностному лицу местного самоуправления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мер ответственности считается принятым, если за него проголосовало более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половины депутатов от установленной численности депутатов Совета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F1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13F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13F17" w:rsidRPr="00422C60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поселения, и вступает в силу на следующий день</w:t>
      </w: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после его принятия.</w:t>
      </w:r>
    </w:p>
    <w:p w:rsidR="00213F17" w:rsidRDefault="00213F17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22C60">
        <w:rPr>
          <w:rFonts w:ascii="Times New Roman" w:hAnsi="Times New Roman" w:cs="Times New Roman"/>
          <w:sz w:val="24"/>
          <w:szCs w:val="24"/>
        </w:rPr>
        <w:t>Копия решения о применении мер ответственности к депутату, члену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выборного органа местного самоуправления, выборному должностному лицу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местного самоуправления в течение пяти рабочих дней со дня вступления в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силу соответствующего решения вручается указанному лицу под роспись (в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случае отказа составляется соответствующий акт) либо в этот же срок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направляется ему заказным письмом с уведомлением.</w:t>
      </w:r>
      <w:proofErr w:type="gramEnd"/>
    </w:p>
    <w:p w:rsidR="00213F17" w:rsidRDefault="00213F17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C60">
        <w:rPr>
          <w:rFonts w:ascii="Times New Roman" w:hAnsi="Times New Roman" w:cs="Times New Roman"/>
          <w:sz w:val="24"/>
          <w:szCs w:val="24"/>
        </w:rPr>
        <w:t>9. Решение о применении мер ответственности может быть обжаловано</w:t>
      </w:r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422C60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213F17" w:rsidRDefault="00213F17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7" w:rsidRDefault="00213F17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60" w:rsidRPr="00422C60" w:rsidRDefault="00422C60" w:rsidP="00D1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C60" w:rsidRPr="00422C60" w:rsidSect="005A016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46E"/>
    <w:rsid w:val="001B114D"/>
    <w:rsid w:val="00213F17"/>
    <w:rsid w:val="00286E75"/>
    <w:rsid w:val="0037315B"/>
    <w:rsid w:val="003A6126"/>
    <w:rsid w:val="00422C60"/>
    <w:rsid w:val="005650F4"/>
    <w:rsid w:val="005A0168"/>
    <w:rsid w:val="00607FC1"/>
    <w:rsid w:val="00661A44"/>
    <w:rsid w:val="0068646E"/>
    <w:rsid w:val="00704E32"/>
    <w:rsid w:val="007551F3"/>
    <w:rsid w:val="00800956"/>
    <w:rsid w:val="008D162A"/>
    <w:rsid w:val="009E63A4"/>
    <w:rsid w:val="00BC5ABA"/>
    <w:rsid w:val="00CE606D"/>
    <w:rsid w:val="00D14804"/>
    <w:rsid w:val="00FC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D162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8D162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18</cp:revision>
  <dcterms:created xsi:type="dcterms:W3CDTF">2020-05-19T07:29:00Z</dcterms:created>
  <dcterms:modified xsi:type="dcterms:W3CDTF">2020-05-25T13:25:00Z</dcterms:modified>
</cp:coreProperties>
</file>