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0D" w:rsidRDefault="00DA080D" w:rsidP="00E90A1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921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80D" w:rsidRPr="001F0BDD" w:rsidRDefault="00DA080D" w:rsidP="00F02A63">
      <w:pPr>
        <w:jc w:val="center"/>
        <w:rPr>
          <w:b/>
          <w:sz w:val="24"/>
          <w:szCs w:val="24"/>
        </w:rPr>
      </w:pPr>
      <w:r w:rsidRPr="001F0BDD">
        <w:rPr>
          <w:b/>
          <w:sz w:val="24"/>
          <w:szCs w:val="24"/>
        </w:rPr>
        <w:t>Российская  Федерация</w:t>
      </w:r>
    </w:p>
    <w:p w:rsidR="00DA080D" w:rsidRPr="001F0BDD" w:rsidRDefault="00DA080D" w:rsidP="00F02A63">
      <w:pPr>
        <w:jc w:val="center"/>
        <w:rPr>
          <w:b/>
          <w:sz w:val="24"/>
          <w:szCs w:val="24"/>
        </w:rPr>
      </w:pPr>
      <w:r w:rsidRPr="001F0BDD">
        <w:rPr>
          <w:b/>
          <w:sz w:val="24"/>
          <w:szCs w:val="24"/>
        </w:rPr>
        <w:t>Республики  Карелия</w:t>
      </w:r>
    </w:p>
    <w:p w:rsidR="00DA080D" w:rsidRPr="001F0BDD" w:rsidRDefault="00DA080D" w:rsidP="00F02A63">
      <w:pPr>
        <w:pStyle w:val="1"/>
        <w:rPr>
          <w:szCs w:val="24"/>
        </w:rPr>
      </w:pPr>
      <w:r w:rsidRPr="001F0BDD">
        <w:rPr>
          <w:szCs w:val="24"/>
        </w:rPr>
        <w:t xml:space="preserve">Администрация </w:t>
      </w:r>
      <w:proofErr w:type="spellStart"/>
      <w:r w:rsidRPr="001F0BDD">
        <w:rPr>
          <w:szCs w:val="24"/>
        </w:rPr>
        <w:t>Кривопорожского</w:t>
      </w:r>
      <w:proofErr w:type="spellEnd"/>
      <w:r w:rsidRPr="001F0BDD">
        <w:rPr>
          <w:szCs w:val="24"/>
        </w:rPr>
        <w:t xml:space="preserve">  сельского  поселения</w:t>
      </w:r>
    </w:p>
    <w:p w:rsidR="00DA080D" w:rsidRPr="001F0BDD" w:rsidRDefault="00DA080D" w:rsidP="00CE4529">
      <w:pPr>
        <w:shd w:val="clear" w:color="auto" w:fill="FFFFFF"/>
        <w:spacing w:before="595"/>
        <w:jc w:val="center"/>
        <w:rPr>
          <w:b/>
          <w:sz w:val="24"/>
          <w:szCs w:val="24"/>
        </w:rPr>
      </w:pPr>
      <w:r w:rsidRPr="001F0BDD">
        <w:rPr>
          <w:rFonts w:eastAsia="Times New Roman"/>
          <w:b/>
          <w:sz w:val="24"/>
          <w:szCs w:val="24"/>
        </w:rPr>
        <w:t>РАСПОРЯЖЕНИЕ</w:t>
      </w:r>
    </w:p>
    <w:p w:rsidR="00DA080D" w:rsidRPr="001F0BDD" w:rsidRDefault="003D0B61" w:rsidP="00CE4529">
      <w:pPr>
        <w:shd w:val="clear" w:color="auto" w:fill="FFFFFF"/>
        <w:spacing w:before="595"/>
        <w:rPr>
          <w:b/>
          <w:sz w:val="24"/>
          <w:szCs w:val="24"/>
        </w:rPr>
      </w:pPr>
      <w:r>
        <w:rPr>
          <w:spacing w:val="-3"/>
          <w:sz w:val="24"/>
          <w:szCs w:val="24"/>
        </w:rPr>
        <w:t>28</w:t>
      </w:r>
      <w:r w:rsidR="00012AD4" w:rsidRPr="001F0BDD">
        <w:rPr>
          <w:spacing w:val="-3"/>
          <w:sz w:val="24"/>
          <w:szCs w:val="24"/>
        </w:rPr>
        <w:t xml:space="preserve"> </w:t>
      </w:r>
      <w:r w:rsidR="00D87ABC">
        <w:rPr>
          <w:spacing w:val="-3"/>
          <w:sz w:val="24"/>
          <w:szCs w:val="24"/>
        </w:rPr>
        <w:t>окт</w:t>
      </w:r>
      <w:r w:rsidR="002E238D">
        <w:rPr>
          <w:spacing w:val="-3"/>
          <w:sz w:val="24"/>
          <w:szCs w:val="24"/>
        </w:rPr>
        <w:t>ября</w:t>
      </w:r>
      <w:r w:rsidR="00AD6631">
        <w:rPr>
          <w:spacing w:val="-3"/>
          <w:sz w:val="24"/>
          <w:szCs w:val="24"/>
        </w:rPr>
        <w:t xml:space="preserve"> </w:t>
      </w:r>
      <w:r w:rsidR="00DA080D" w:rsidRPr="001F0BDD">
        <w:rPr>
          <w:rFonts w:eastAsia="Times New Roman"/>
          <w:spacing w:val="-3"/>
          <w:sz w:val="24"/>
          <w:szCs w:val="24"/>
        </w:rPr>
        <w:t>20</w:t>
      </w:r>
      <w:r w:rsidR="00CC0A80" w:rsidRPr="001F0BDD">
        <w:rPr>
          <w:rFonts w:eastAsia="Times New Roman"/>
          <w:spacing w:val="-3"/>
          <w:sz w:val="24"/>
          <w:szCs w:val="24"/>
        </w:rPr>
        <w:t>2</w:t>
      </w:r>
      <w:r>
        <w:rPr>
          <w:rFonts w:eastAsia="Times New Roman"/>
          <w:spacing w:val="-3"/>
          <w:sz w:val="24"/>
          <w:szCs w:val="24"/>
        </w:rPr>
        <w:t>1</w:t>
      </w:r>
      <w:r w:rsidR="00DA080D" w:rsidRPr="001F0BDD">
        <w:rPr>
          <w:rFonts w:eastAsia="Times New Roman"/>
          <w:spacing w:val="-3"/>
          <w:sz w:val="24"/>
          <w:szCs w:val="24"/>
        </w:rPr>
        <w:t xml:space="preserve"> года   </w:t>
      </w:r>
      <w:r w:rsidR="00DA080D" w:rsidRPr="001F0BDD">
        <w:rPr>
          <w:rFonts w:eastAsia="Times New Roman"/>
          <w:spacing w:val="-3"/>
          <w:sz w:val="24"/>
          <w:szCs w:val="24"/>
        </w:rPr>
        <w:tab/>
        <w:t xml:space="preserve">                                               </w:t>
      </w:r>
      <w:r w:rsidR="002E238D">
        <w:rPr>
          <w:rFonts w:eastAsia="Times New Roman"/>
          <w:spacing w:val="-3"/>
          <w:sz w:val="24"/>
          <w:szCs w:val="24"/>
        </w:rPr>
        <w:t xml:space="preserve">                   </w:t>
      </w:r>
      <w:r w:rsidR="001F0BDD">
        <w:rPr>
          <w:rFonts w:eastAsia="Times New Roman"/>
          <w:spacing w:val="-3"/>
          <w:sz w:val="24"/>
          <w:szCs w:val="24"/>
        </w:rPr>
        <w:t xml:space="preserve">                                       </w:t>
      </w:r>
      <w:r w:rsidR="007E53DF" w:rsidRPr="001F0BDD">
        <w:rPr>
          <w:rFonts w:eastAsia="Times New Roman"/>
          <w:spacing w:val="-3"/>
          <w:sz w:val="24"/>
          <w:szCs w:val="24"/>
        </w:rPr>
        <w:t xml:space="preserve">     </w:t>
      </w:r>
      <w:r w:rsidR="000860D9" w:rsidRPr="001F0BDD">
        <w:rPr>
          <w:rFonts w:eastAsia="Times New Roman"/>
          <w:spacing w:val="-3"/>
          <w:sz w:val="24"/>
          <w:szCs w:val="24"/>
        </w:rPr>
        <w:t xml:space="preserve"> </w:t>
      </w:r>
      <w:r w:rsidR="00A92C8E" w:rsidRPr="001F0BDD">
        <w:rPr>
          <w:rFonts w:eastAsia="Times New Roman"/>
          <w:spacing w:val="-3"/>
          <w:sz w:val="24"/>
          <w:szCs w:val="24"/>
        </w:rPr>
        <w:t xml:space="preserve">№ </w:t>
      </w:r>
      <w:r w:rsidR="000E7974">
        <w:rPr>
          <w:rFonts w:eastAsia="Times New Roman"/>
          <w:spacing w:val="-3"/>
          <w:sz w:val="24"/>
          <w:szCs w:val="24"/>
        </w:rPr>
        <w:t>3</w:t>
      </w:r>
      <w:r>
        <w:rPr>
          <w:rFonts w:eastAsia="Times New Roman"/>
          <w:spacing w:val="-3"/>
          <w:sz w:val="24"/>
          <w:szCs w:val="24"/>
        </w:rPr>
        <w:t>1</w:t>
      </w:r>
      <w:r w:rsidR="00A92C8E" w:rsidRPr="001F0BDD">
        <w:rPr>
          <w:rFonts w:eastAsia="Times New Roman"/>
          <w:spacing w:val="-3"/>
          <w:sz w:val="24"/>
          <w:szCs w:val="24"/>
        </w:rPr>
        <w:t>-р</w:t>
      </w:r>
    </w:p>
    <w:p w:rsidR="00DA080D" w:rsidRDefault="00DA080D" w:rsidP="00E90A1D">
      <w:pPr>
        <w:shd w:val="clear" w:color="auto" w:fill="FFFFFF"/>
        <w:tabs>
          <w:tab w:val="left" w:pos="7858"/>
        </w:tabs>
        <w:ind w:left="5"/>
        <w:jc w:val="center"/>
        <w:rPr>
          <w:rFonts w:eastAsia="Times New Roman"/>
          <w:spacing w:val="-3"/>
          <w:sz w:val="28"/>
          <w:szCs w:val="28"/>
        </w:rPr>
      </w:pPr>
    </w:p>
    <w:p w:rsidR="00222961" w:rsidRPr="00222961" w:rsidRDefault="00222961" w:rsidP="00F02A63">
      <w:pPr>
        <w:ind w:right="5101"/>
        <w:rPr>
          <w:rFonts w:eastAsia="Times New Roman"/>
          <w:sz w:val="24"/>
          <w:szCs w:val="24"/>
        </w:rPr>
      </w:pPr>
      <w:r w:rsidRPr="00222961">
        <w:rPr>
          <w:rFonts w:eastAsia="Times New Roman"/>
          <w:bCs/>
          <w:sz w:val="24"/>
          <w:szCs w:val="24"/>
        </w:rPr>
        <w:t xml:space="preserve">О мерах по снижению рисков распространения </w:t>
      </w:r>
      <w:r w:rsidRPr="00222961">
        <w:rPr>
          <w:rFonts w:eastAsia="Times New Roman"/>
          <w:sz w:val="24"/>
          <w:szCs w:val="24"/>
        </w:rPr>
        <w:t xml:space="preserve">новой </w:t>
      </w:r>
      <w:proofErr w:type="spellStart"/>
      <w:r w:rsidRPr="00222961">
        <w:rPr>
          <w:rFonts w:eastAsia="Times New Roman"/>
          <w:sz w:val="24"/>
          <w:szCs w:val="24"/>
        </w:rPr>
        <w:t>коронавирусной</w:t>
      </w:r>
      <w:proofErr w:type="spellEnd"/>
      <w:r w:rsidRPr="00222961">
        <w:rPr>
          <w:rFonts w:eastAsia="Times New Roman"/>
          <w:sz w:val="24"/>
          <w:szCs w:val="24"/>
        </w:rPr>
        <w:t xml:space="preserve"> инфекции (2019-</w:t>
      </w:r>
      <w:proofErr w:type="spellStart"/>
      <w:r w:rsidRPr="00222961">
        <w:rPr>
          <w:rFonts w:eastAsia="Times New Roman"/>
          <w:sz w:val="24"/>
          <w:szCs w:val="24"/>
          <w:lang w:val="en-US"/>
        </w:rPr>
        <w:t>nCoV</w:t>
      </w:r>
      <w:proofErr w:type="spellEnd"/>
      <w:r w:rsidRPr="00222961">
        <w:rPr>
          <w:rFonts w:eastAsia="Times New Roman"/>
          <w:sz w:val="24"/>
          <w:szCs w:val="24"/>
        </w:rPr>
        <w:t>)</w:t>
      </w:r>
    </w:p>
    <w:p w:rsidR="00DA080D" w:rsidRPr="00222961" w:rsidRDefault="00DA080D" w:rsidP="00CE4529">
      <w:pPr>
        <w:shd w:val="clear" w:color="auto" w:fill="FFFFFF"/>
        <w:tabs>
          <w:tab w:val="left" w:pos="7858"/>
        </w:tabs>
        <w:ind w:left="5"/>
        <w:rPr>
          <w:rFonts w:eastAsia="Times New Roman"/>
          <w:spacing w:val="-3"/>
          <w:sz w:val="24"/>
          <w:szCs w:val="24"/>
        </w:rPr>
      </w:pPr>
    </w:p>
    <w:p w:rsidR="00DA080D" w:rsidRDefault="00DA080D" w:rsidP="00E90A1D">
      <w:pPr>
        <w:shd w:val="clear" w:color="auto" w:fill="FFFFFF"/>
        <w:tabs>
          <w:tab w:val="left" w:pos="7858"/>
        </w:tabs>
        <w:ind w:left="5"/>
        <w:jc w:val="center"/>
      </w:pPr>
    </w:p>
    <w:p w:rsidR="00222961" w:rsidRPr="00222961" w:rsidRDefault="00222961" w:rsidP="0022296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22961">
        <w:rPr>
          <w:rFonts w:ascii="Times New Roman" w:hAnsi="Times New Roman" w:cs="Times New Roman"/>
          <w:sz w:val="24"/>
          <w:szCs w:val="24"/>
        </w:rPr>
        <w:t>В соответствии со статьями 2, 11 Федерального закона «О санитарно-эпидемиологическом благополучии населения», распоряжения Главы Республики Карелия от 12.</w:t>
      </w:r>
      <w:r w:rsidR="005001C0">
        <w:rPr>
          <w:rFonts w:ascii="Times New Roman" w:hAnsi="Times New Roman" w:cs="Times New Roman"/>
          <w:sz w:val="24"/>
          <w:szCs w:val="24"/>
        </w:rPr>
        <w:t>03.2020 № 127-р (с</w:t>
      </w:r>
      <w:r w:rsidR="001809E2">
        <w:rPr>
          <w:rFonts w:ascii="Times New Roman" w:hAnsi="Times New Roman" w:cs="Times New Roman"/>
          <w:sz w:val="24"/>
          <w:szCs w:val="24"/>
        </w:rPr>
        <w:t>о всеми</w:t>
      </w:r>
      <w:r w:rsidR="005001C0">
        <w:rPr>
          <w:rFonts w:ascii="Times New Roman" w:hAnsi="Times New Roman" w:cs="Times New Roman"/>
          <w:sz w:val="24"/>
          <w:szCs w:val="24"/>
        </w:rPr>
        <w:t xml:space="preserve"> изменениями</w:t>
      </w:r>
      <w:r w:rsidR="001809E2">
        <w:rPr>
          <w:rFonts w:ascii="Times New Roman" w:hAnsi="Times New Roman" w:cs="Times New Roman"/>
          <w:sz w:val="24"/>
          <w:szCs w:val="24"/>
        </w:rPr>
        <w:t xml:space="preserve"> на </w:t>
      </w:r>
      <w:r w:rsidR="003D0B61">
        <w:rPr>
          <w:rFonts w:ascii="Times New Roman" w:hAnsi="Times New Roman" w:cs="Times New Roman"/>
          <w:sz w:val="24"/>
          <w:szCs w:val="24"/>
        </w:rPr>
        <w:t>28</w:t>
      </w:r>
      <w:r w:rsidR="001809E2">
        <w:rPr>
          <w:rFonts w:ascii="Times New Roman" w:hAnsi="Times New Roman" w:cs="Times New Roman"/>
          <w:sz w:val="24"/>
          <w:szCs w:val="24"/>
        </w:rPr>
        <w:t>.11.202</w:t>
      </w:r>
      <w:r w:rsidR="003D0B61">
        <w:rPr>
          <w:rFonts w:ascii="Times New Roman" w:hAnsi="Times New Roman" w:cs="Times New Roman"/>
          <w:sz w:val="24"/>
          <w:szCs w:val="24"/>
        </w:rPr>
        <w:t>1</w:t>
      </w:r>
      <w:r w:rsidR="001809E2">
        <w:rPr>
          <w:rFonts w:ascii="Times New Roman" w:hAnsi="Times New Roman" w:cs="Times New Roman"/>
          <w:sz w:val="24"/>
          <w:szCs w:val="24"/>
        </w:rPr>
        <w:t>г)</w:t>
      </w:r>
      <w:r w:rsidRPr="00222961">
        <w:rPr>
          <w:rFonts w:ascii="Times New Roman" w:hAnsi="Times New Roman" w:cs="Times New Roman"/>
          <w:sz w:val="24"/>
          <w:szCs w:val="24"/>
        </w:rPr>
        <w:t xml:space="preserve">,  в целях проведения профилактических мероприятий, направленных на снижение рисков распространения новой </w:t>
      </w:r>
      <w:proofErr w:type="spellStart"/>
      <w:r w:rsidRPr="0022296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22961">
        <w:rPr>
          <w:rFonts w:ascii="Times New Roman" w:hAnsi="Times New Roman" w:cs="Times New Roman"/>
          <w:sz w:val="24"/>
          <w:szCs w:val="24"/>
        </w:rPr>
        <w:t xml:space="preserve"> инфекции (2019-</w:t>
      </w:r>
      <w:proofErr w:type="spellStart"/>
      <w:r w:rsidRPr="00222961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222961">
        <w:rPr>
          <w:rFonts w:ascii="Times New Roman" w:hAnsi="Times New Roman" w:cs="Times New Roman"/>
          <w:sz w:val="24"/>
          <w:szCs w:val="24"/>
        </w:rPr>
        <w:t>)</w:t>
      </w:r>
      <w:r w:rsidR="005001C0">
        <w:rPr>
          <w:rFonts w:ascii="Times New Roman" w:hAnsi="Times New Roman" w:cs="Times New Roman"/>
          <w:sz w:val="24"/>
          <w:szCs w:val="24"/>
        </w:rPr>
        <w:t xml:space="preserve">, в виду выявленных </w:t>
      </w:r>
      <w:r w:rsidR="001809E2">
        <w:rPr>
          <w:rFonts w:ascii="Times New Roman" w:hAnsi="Times New Roman" w:cs="Times New Roman"/>
          <w:sz w:val="24"/>
          <w:szCs w:val="24"/>
        </w:rPr>
        <w:t xml:space="preserve">новых </w:t>
      </w:r>
      <w:r w:rsidR="005001C0">
        <w:rPr>
          <w:rFonts w:ascii="Times New Roman" w:hAnsi="Times New Roman" w:cs="Times New Roman"/>
          <w:sz w:val="24"/>
          <w:szCs w:val="24"/>
        </w:rPr>
        <w:t>случаев заражения</w:t>
      </w:r>
      <w:r w:rsidR="005001C0" w:rsidRPr="00500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24233">
        <w:rPr>
          <w:rFonts w:ascii="Times New Roman" w:hAnsi="Times New Roman" w:cs="Times New Roman"/>
          <w:sz w:val="24"/>
          <w:szCs w:val="24"/>
        </w:rPr>
        <w:t>,</w:t>
      </w:r>
      <w:r w:rsidR="00D00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ABD" w:rsidRDefault="00CC3ABD" w:rsidP="00124233">
      <w:pPr>
        <w:shd w:val="clear" w:color="auto" w:fill="FFFFFF"/>
        <w:jc w:val="center"/>
        <w:rPr>
          <w:rFonts w:eastAsia="Times New Roman"/>
          <w:b/>
          <w:bCs/>
          <w:spacing w:val="-3"/>
          <w:sz w:val="24"/>
          <w:szCs w:val="24"/>
        </w:rPr>
      </w:pPr>
    </w:p>
    <w:p w:rsidR="00DA080D" w:rsidRDefault="00DA080D" w:rsidP="00124233">
      <w:pPr>
        <w:shd w:val="clear" w:color="auto" w:fill="FFFFFF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222961">
        <w:rPr>
          <w:rFonts w:eastAsia="Times New Roman"/>
          <w:b/>
          <w:bCs/>
          <w:spacing w:val="-3"/>
          <w:sz w:val="24"/>
          <w:szCs w:val="24"/>
        </w:rPr>
        <w:t>распоряжаюсь:</w:t>
      </w:r>
    </w:p>
    <w:p w:rsidR="00CC3ABD" w:rsidRDefault="00CC3ABD" w:rsidP="00CC3ABD">
      <w:pPr>
        <w:shd w:val="clear" w:color="auto" w:fill="FFFFFF"/>
        <w:rPr>
          <w:b/>
          <w:sz w:val="24"/>
          <w:szCs w:val="24"/>
        </w:rPr>
      </w:pPr>
    </w:p>
    <w:p w:rsidR="002E238D" w:rsidRPr="004B5F3A" w:rsidRDefault="002E238D" w:rsidP="002E238D">
      <w:pPr>
        <w:pStyle w:val="a8"/>
        <w:numPr>
          <w:ilvl w:val="0"/>
          <w:numId w:val="3"/>
        </w:numPr>
        <w:tabs>
          <w:tab w:val="left" w:pos="0"/>
          <w:tab w:val="left" w:pos="237"/>
        </w:tabs>
        <w:ind w:left="0" w:firstLine="0"/>
        <w:rPr>
          <w:b/>
          <w:sz w:val="24"/>
          <w:szCs w:val="24"/>
        </w:rPr>
      </w:pPr>
      <w:r w:rsidRPr="004B5F3A">
        <w:rPr>
          <w:b/>
          <w:sz w:val="24"/>
          <w:szCs w:val="24"/>
        </w:rPr>
        <w:t xml:space="preserve">Работникам Администрации </w:t>
      </w:r>
      <w:proofErr w:type="spellStart"/>
      <w:r w:rsidRPr="004B5F3A">
        <w:rPr>
          <w:b/>
          <w:sz w:val="24"/>
          <w:szCs w:val="24"/>
        </w:rPr>
        <w:t>Кривопорожского</w:t>
      </w:r>
      <w:proofErr w:type="spellEnd"/>
      <w:r w:rsidRPr="004B5F3A">
        <w:rPr>
          <w:b/>
          <w:sz w:val="24"/>
          <w:szCs w:val="24"/>
        </w:rPr>
        <w:t xml:space="preserve"> сельского поселения:</w:t>
      </w:r>
    </w:p>
    <w:p w:rsidR="002E238D" w:rsidRDefault="002E238D" w:rsidP="00AE31AF">
      <w:pPr>
        <w:pStyle w:val="a8"/>
        <w:tabs>
          <w:tab w:val="left" w:pos="0"/>
          <w:tab w:val="left" w:pos="237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 </w:t>
      </w:r>
      <w:r w:rsidR="00DD0126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DD0126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 202</w:t>
      </w:r>
      <w:r w:rsidR="00321B4B">
        <w:rPr>
          <w:sz w:val="24"/>
          <w:szCs w:val="24"/>
        </w:rPr>
        <w:t>1</w:t>
      </w:r>
      <w:r>
        <w:rPr>
          <w:sz w:val="24"/>
          <w:szCs w:val="24"/>
        </w:rPr>
        <w:t xml:space="preserve"> г. </w:t>
      </w:r>
      <w:r w:rsidR="00321B4B">
        <w:rPr>
          <w:sz w:val="24"/>
          <w:szCs w:val="24"/>
        </w:rPr>
        <w:t xml:space="preserve">по </w:t>
      </w:r>
      <w:r w:rsidR="00DD0126">
        <w:rPr>
          <w:sz w:val="24"/>
          <w:szCs w:val="24"/>
        </w:rPr>
        <w:t>7</w:t>
      </w:r>
      <w:r w:rsidR="00321B4B">
        <w:rPr>
          <w:sz w:val="24"/>
          <w:szCs w:val="24"/>
        </w:rPr>
        <w:t xml:space="preserve"> ноября 2021г. </w:t>
      </w:r>
      <w:r>
        <w:rPr>
          <w:sz w:val="24"/>
          <w:szCs w:val="24"/>
        </w:rPr>
        <w:t xml:space="preserve">перейти на дистанционный вид работы; </w:t>
      </w:r>
    </w:p>
    <w:p w:rsidR="002E238D" w:rsidRDefault="002E238D" w:rsidP="00AE31AF">
      <w:pPr>
        <w:pStyle w:val="a8"/>
        <w:tabs>
          <w:tab w:val="left" w:pos="0"/>
          <w:tab w:val="left" w:pos="237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F24F9">
        <w:rPr>
          <w:sz w:val="24"/>
          <w:szCs w:val="24"/>
        </w:rPr>
        <w:t xml:space="preserve"> </w:t>
      </w:r>
      <w:r w:rsidRPr="001D3D4E">
        <w:rPr>
          <w:sz w:val="24"/>
          <w:szCs w:val="24"/>
        </w:rPr>
        <w:t>ограничить личный прием граждан</w:t>
      </w:r>
      <w:r>
        <w:rPr>
          <w:sz w:val="24"/>
          <w:szCs w:val="24"/>
        </w:rPr>
        <w:t xml:space="preserve">, заявления и обращения граждан принимать по средствам </w:t>
      </w:r>
      <w:r w:rsidR="001A36B0">
        <w:rPr>
          <w:sz w:val="24"/>
          <w:szCs w:val="24"/>
        </w:rPr>
        <w:t>электронной и телефонной связи</w:t>
      </w:r>
      <w:r w:rsidR="000E7974">
        <w:rPr>
          <w:sz w:val="24"/>
          <w:szCs w:val="24"/>
        </w:rPr>
        <w:t>,</w:t>
      </w:r>
      <w:r w:rsidR="001A36B0">
        <w:rPr>
          <w:sz w:val="24"/>
          <w:szCs w:val="24"/>
        </w:rPr>
        <w:t xml:space="preserve"> а так же с помощью ящика приёма заявлений;</w:t>
      </w:r>
    </w:p>
    <w:p w:rsidR="002E238D" w:rsidRDefault="002E238D" w:rsidP="00AE31AF">
      <w:pPr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Pr="001D3D4E">
        <w:rPr>
          <w:sz w:val="24"/>
          <w:szCs w:val="24"/>
        </w:rPr>
        <w:t xml:space="preserve">спользовать в приоритетном порядке электронный документооборот и технические средства связи для обеспечения служебного взаимодействия </w:t>
      </w:r>
      <w:r>
        <w:rPr>
          <w:sz w:val="24"/>
          <w:szCs w:val="24"/>
        </w:rPr>
        <w:t>и минимизацию доступа в помещение администрации;</w:t>
      </w:r>
    </w:p>
    <w:p w:rsidR="002E238D" w:rsidRDefault="002E238D" w:rsidP="00AE31A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A7345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1D3D4E">
        <w:rPr>
          <w:sz w:val="24"/>
          <w:szCs w:val="24"/>
        </w:rPr>
        <w:t>риостановить все проверки и совещания с выходом (выездом) на место. Совещания и встречи могут проводиться в режиме видеоконференцсвязи</w:t>
      </w:r>
      <w:r>
        <w:rPr>
          <w:sz w:val="24"/>
          <w:szCs w:val="24"/>
        </w:rPr>
        <w:t>.</w:t>
      </w:r>
    </w:p>
    <w:p w:rsidR="004B5F3A" w:rsidRPr="00A24660" w:rsidRDefault="004B5F3A" w:rsidP="004B5F3A">
      <w:pPr>
        <w:pStyle w:val="a6"/>
        <w:jc w:val="both"/>
      </w:pPr>
      <w:r>
        <w:t xml:space="preserve">2) </w:t>
      </w:r>
      <w:r w:rsidRPr="00D360D4">
        <w:rPr>
          <w:rStyle w:val="a7"/>
        </w:rPr>
        <w:t>Всем работодателям,</w:t>
      </w:r>
      <w:r w:rsidRPr="00A24660">
        <w:rPr>
          <w:rStyle w:val="a7"/>
          <w:b w:val="0"/>
        </w:rPr>
        <w:t xml:space="preserve"> осуществляющим свою деятельность на территории </w:t>
      </w:r>
      <w:proofErr w:type="spellStart"/>
      <w:r w:rsidRPr="00A24660">
        <w:rPr>
          <w:rStyle w:val="a7"/>
          <w:b w:val="0"/>
        </w:rPr>
        <w:t>Кривопорожского</w:t>
      </w:r>
      <w:proofErr w:type="spellEnd"/>
      <w:r w:rsidRPr="00A24660">
        <w:rPr>
          <w:rStyle w:val="a7"/>
          <w:b w:val="0"/>
        </w:rPr>
        <w:t xml:space="preserve"> сельского поселения</w:t>
      </w:r>
      <w:r>
        <w:t xml:space="preserve"> продолжить оказывать услуги с усилением мер безопасности:</w:t>
      </w:r>
    </w:p>
    <w:p w:rsidR="004B5F3A" w:rsidRPr="00D32906" w:rsidRDefault="004B5F3A" w:rsidP="004B5F3A">
      <w:pPr>
        <w:pStyle w:val="a8"/>
        <w:tabs>
          <w:tab w:val="left" w:pos="0"/>
          <w:tab w:val="left" w:pos="237"/>
        </w:tabs>
        <w:ind w:left="0"/>
        <w:jc w:val="both"/>
        <w:rPr>
          <w:sz w:val="24"/>
          <w:szCs w:val="24"/>
        </w:rPr>
      </w:pPr>
      <w:r>
        <w:t xml:space="preserve">- </w:t>
      </w:r>
      <w:r w:rsidRPr="00D32906">
        <w:rPr>
          <w:sz w:val="24"/>
          <w:szCs w:val="24"/>
        </w:rPr>
        <w:t>при оказании услуг посетителям, использовать средства индивидуальной защиты (маски);</w:t>
      </w:r>
    </w:p>
    <w:p w:rsidR="004B5F3A" w:rsidRDefault="004B5F3A" w:rsidP="004B5F3A">
      <w:pPr>
        <w:pStyle w:val="a8"/>
        <w:tabs>
          <w:tab w:val="left" w:pos="0"/>
          <w:tab w:val="left" w:pos="237"/>
        </w:tabs>
        <w:ind w:left="0"/>
        <w:jc w:val="both"/>
        <w:rPr>
          <w:sz w:val="24"/>
          <w:szCs w:val="24"/>
        </w:rPr>
      </w:pPr>
      <w:r w:rsidRPr="00D32906">
        <w:rPr>
          <w:sz w:val="24"/>
          <w:szCs w:val="24"/>
        </w:rPr>
        <w:t>- услуги оказывать только посетителям в масках;</w:t>
      </w:r>
    </w:p>
    <w:p w:rsidR="004B5F3A" w:rsidRDefault="004B5F3A" w:rsidP="004B5F3A">
      <w:pPr>
        <w:pStyle w:val="a6"/>
        <w:spacing w:before="0" w:beforeAutospacing="0" w:after="0" w:afterAutospacing="0"/>
        <w:jc w:val="both"/>
      </w:pPr>
      <w:r>
        <w:t>- во время оказания услуг, обеспечить</w:t>
      </w:r>
      <w:r w:rsidR="00321B4B">
        <w:t xml:space="preserve"> социальное дистанционирование 1,5 м.</w:t>
      </w:r>
      <w:r>
        <w:t>;</w:t>
      </w:r>
    </w:p>
    <w:p w:rsidR="004B5F3A" w:rsidRDefault="004B5F3A" w:rsidP="004B5F3A">
      <w:pPr>
        <w:pStyle w:val="a6"/>
        <w:spacing w:before="0" w:beforeAutospacing="0" w:after="0" w:afterAutospacing="0"/>
        <w:jc w:val="both"/>
      </w:pPr>
      <w:proofErr w:type="gramStart"/>
      <w:r>
        <w:t>-обеспечить:  выполнение рекомендаций по организации режима труда работников, в том числе по обязательной дезинфекции контактных поверхностей (мебели, оргтехники, инвентаря и т.п.) во всех помещениях в течение дня;  использование в помещениях оборудования по обеззараживанию воздуха; наличие в организации запаса дезинфицирующих средств для уборки помещений и обработки рук сотрудников; проведение проветривания помещений;</w:t>
      </w:r>
      <w:proofErr w:type="gramEnd"/>
    </w:p>
    <w:p w:rsidR="004B5F3A" w:rsidRDefault="004B5F3A" w:rsidP="004B5F3A">
      <w:pPr>
        <w:pStyle w:val="a6"/>
        <w:spacing w:before="0" w:beforeAutospacing="0" w:after="0" w:afterAutospacing="0"/>
        <w:jc w:val="both"/>
      </w:pPr>
      <w:r>
        <w:t xml:space="preserve">-воздержаться от направления работников в командировки за пределы Российской Федерации и в субъекты Российской Федерации, неблагополучные по </w:t>
      </w:r>
      <w:proofErr w:type="spellStart"/>
      <w:r>
        <w:t>коронавирусной</w:t>
      </w:r>
      <w:proofErr w:type="spellEnd"/>
      <w:r>
        <w:t xml:space="preserve"> инфекции, от проведения мероприятий с участием иностранных граждан, а также от участия в таких мероприятиях;</w:t>
      </w:r>
    </w:p>
    <w:p w:rsidR="004B5F3A" w:rsidRDefault="004B5F3A" w:rsidP="004B5F3A">
      <w:pPr>
        <w:pStyle w:val="a6"/>
        <w:tabs>
          <w:tab w:val="center" w:pos="1843"/>
          <w:tab w:val="center" w:pos="2977"/>
        </w:tabs>
        <w:spacing w:before="0" w:beforeAutospacing="0" w:after="0" w:afterAutospacing="0"/>
        <w:jc w:val="both"/>
      </w:pPr>
      <w:r>
        <w:lastRenderedPageBreak/>
        <w:t>-осуществлять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месте;</w:t>
      </w:r>
    </w:p>
    <w:p w:rsidR="004B5F3A" w:rsidRDefault="004B5F3A" w:rsidP="004B5F3A">
      <w:pPr>
        <w:pStyle w:val="a6"/>
        <w:spacing w:before="0" w:beforeAutospacing="0" w:after="0" w:afterAutospacing="0"/>
        <w:jc w:val="both"/>
      </w:pPr>
      <w:r>
        <w:t>-не допускать на рабочее место и (или) территорию организации работников из числа указанных граждан, а также работников, в отношении которых приняты постановления санитарных врачей об изоляции;</w:t>
      </w:r>
    </w:p>
    <w:p w:rsidR="00AE31AF" w:rsidRDefault="00AE31AF" w:rsidP="004B5F3A">
      <w:pPr>
        <w:pStyle w:val="a6"/>
        <w:spacing w:before="0" w:beforeAutospacing="0" w:after="0" w:afterAutospacing="0"/>
        <w:jc w:val="both"/>
      </w:pPr>
    </w:p>
    <w:p w:rsidR="00AE31AF" w:rsidRDefault="00021A6D" w:rsidP="004B5F3A">
      <w:pPr>
        <w:pStyle w:val="a6"/>
        <w:spacing w:before="0" w:beforeAutospacing="0" w:after="0" w:afterAutospacing="0"/>
        <w:jc w:val="both"/>
      </w:pPr>
      <w:r>
        <w:t>3</w:t>
      </w:r>
      <w:r w:rsidR="00AE31AF">
        <w:t xml:space="preserve">)  </w:t>
      </w:r>
      <w:r w:rsidR="00AE31AF" w:rsidRPr="002C33B3">
        <w:rPr>
          <w:b/>
        </w:rPr>
        <w:t>МБУ «</w:t>
      </w:r>
      <w:proofErr w:type="spellStart"/>
      <w:r w:rsidR="00EF314B">
        <w:rPr>
          <w:b/>
        </w:rPr>
        <w:t>Кривопорожский</w:t>
      </w:r>
      <w:proofErr w:type="spellEnd"/>
      <w:r w:rsidR="00EF314B">
        <w:rPr>
          <w:b/>
        </w:rPr>
        <w:t xml:space="preserve"> ДК</w:t>
      </w:r>
      <w:r w:rsidR="00AE31AF" w:rsidRPr="002C33B3">
        <w:rPr>
          <w:b/>
        </w:rPr>
        <w:t>»</w:t>
      </w:r>
      <w:r w:rsidR="00EF314B">
        <w:rPr>
          <w:b/>
        </w:rPr>
        <w:t xml:space="preserve"> и библиотека</w:t>
      </w:r>
      <w:r w:rsidR="002C33B3">
        <w:t>:</w:t>
      </w:r>
    </w:p>
    <w:p w:rsidR="00EE2785" w:rsidRDefault="002C33B3" w:rsidP="004B5F3A">
      <w:pPr>
        <w:pStyle w:val="a6"/>
        <w:spacing w:before="0" w:beforeAutospacing="0" w:after="0" w:afterAutospacing="0"/>
        <w:jc w:val="both"/>
      </w:pPr>
      <w:r>
        <w:t xml:space="preserve">- </w:t>
      </w:r>
      <w:r w:rsidR="00EE2785">
        <w:t xml:space="preserve">с </w:t>
      </w:r>
      <w:r w:rsidR="00DD0126">
        <w:t>30</w:t>
      </w:r>
      <w:r w:rsidR="00EE2785">
        <w:t xml:space="preserve"> </w:t>
      </w:r>
      <w:r w:rsidR="00DD0126">
        <w:t xml:space="preserve">октября </w:t>
      </w:r>
      <w:r w:rsidR="00EE2785">
        <w:t xml:space="preserve"> 202</w:t>
      </w:r>
      <w:r w:rsidR="00321B4B">
        <w:t>1</w:t>
      </w:r>
      <w:r w:rsidR="00EE2785">
        <w:t xml:space="preserve"> г.</w:t>
      </w:r>
      <w:r w:rsidR="00DD0126">
        <w:t xml:space="preserve"> по 7 ноября 2021г.</w:t>
      </w:r>
      <w:r w:rsidR="00EE2785">
        <w:t xml:space="preserve"> </w:t>
      </w:r>
      <w:r w:rsidR="00DD0126">
        <w:t>объявить не рабочими днями</w:t>
      </w:r>
      <w:r w:rsidR="005F72CA">
        <w:t xml:space="preserve"> с сохранением заработной платы</w:t>
      </w:r>
      <w:r w:rsidR="00EE2785">
        <w:t>;</w:t>
      </w:r>
    </w:p>
    <w:p w:rsidR="002C33B3" w:rsidRDefault="005A196F" w:rsidP="004B5F3A">
      <w:pPr>
        <w:pStyle w:val="a6"/>
        <w:spacing w:before="0" w:beforeAutospacing="0" w:after="0" w:afterAutospacing="0"/>
        <w:jc w:val="both"/>
      </w:pPr>
      <w:r>
        <w:t xml:space="preserve">- </w:t>
      </w:r>
      <w:r w:rsidR="00F168A4">
        <w:t xml:space="preserve">с 8 ноября 2021г. </w:t>
      </w:r>
      <w:r w:rsidR="002C33B3">
        <w:t xml:space="preserve">проведение </w:t>
      </w:r>
      <w:r w:rsidR="00DD0126">
        <w:t xml:space="preserve">дискотек, спортивных, зрелищных, публичных </w:t>
      </w:r>
      <w:r w:rsidR="00021A6D">
        <w:t xml:space="preserve">культурно-массовых мероприятий,  для лиц старше 18 лет, </w:t>
      </w:r>
      <w:r w:rsidR="002C33B3">
        <w:t xml:space="preserve"> </w:t>
      </w:r>
      <w:r w:rsidR="00DD0126">
        <w:t xml:space="preserve">разрешено лишь при предъявлении одного из трех документов – QR-кода, справки о вакцинации или перенесенном заболевании </w:t>
      </w:r>
      <w:proofErr w:type="spellStart"/>
      <w:r w:rsidR="00DD0126">
        <w:t>коронавирусом</w:t>
      </w:r>
      <w:proofErr w:type="spellEnd"/>
      <w:r w:rsidR="00DD0126">
        <w:t xml:space="preserve">, </w:t>
      </w:r>
      <w:r w:rsidR="00021A6D">
        <w:t xml:space="preserve">отрицательного </w:t>
      </w:r>
      <w:proofErr w:type="spellStart"/>
      <w:r w:rsidR="00021A6D">
        <w:t>ПЦР-теста</w:t>
      </w:r>
      <w:proofErr w:type="spellEnd"/>
      <w:r w:rsidR="00021A6D">
        <w:t>.</w:t>
      </w:r>
    </w:p>
    <w:p w:rsidR="008678B1" w:rsidRPr="008678B1" w:rsidRDefault="00021A6D" w:rsidP="00021A6D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021A6D">
        <w:rPr>
          <w:rFonts w:eastAsia="Times New Roman"/>
          <w:bCs/>
          <w:sz w:val="24"/>
          <w:szCs w:val="24"/>
        </w:rPr>
        <w:t>4</w:t>
      </w:r>
      <w:r w:rsidR="008678B1" w:rsidRPr="00021A6D">
        <w:rPr>
          <w:rFonts w:eastAsia="Times New Roman"/>
          <w:bCs/>
          <w:sz w:val="24"/>
          <w:szCs w:val="24"/>
        </w:rPr>
        <w:t>)</w:t>
      </w:r>
      <w:r w:rsidR="008678B1">
        <w:rPr>
          <w:rFonts w:eastAsia="Times New Roman"/>
          <w:b/>
          <w:bCs/>
          <w:sz w:val="24"/>
          <w:szCs w:val="24"/>
        </w:rPr>
        <w:t xml:space="preserve"> </w:t>
      </w:r>
      <w:r w:rsidR="008678B1" w:rsidRPr="008678B1">
        <w:rPr>
          <w:rFonts w:eastAsia="Times New Roman"/>
          <w:bCs/>
          <w:sz w:val="24"/>
          <w:szCs w:val="24"/>
        </w:rPr>
        <w:t>С</w:t>
      </w:r>
      <w:r w:rsidR="008678B1" w:rsidRPr="008678B1">
        <w:rPr>
          <w:rFonts w:eastAsia="Times New Roman"/>
          <w:b/>
          <w:bCs/>
          <w:sz w:val="24"/>
          <w:szCs w:val="24"/>
        </w:rPr>
        <w:t xml:space="preserve"> 20 ноября 2021 года</w:t>
      </w:r>
      <w:r w:rsidR="008678B1" w:rsidRPr="008678B1">
        <w:rPr>
          <w:rFonts w:eastAsia="Times New Roman"/>
          <w:sz w:val="24"/>
          <w:szCs w:val="24"/>
        </w:rPr>
        <w:t xml:space="preserve"> организации, не имеющие паспорта коллективного иммунитета, обязаны перевести на </w:t>
      </w:r>
      <w:r w:rsidR="008678B1" w:rsidRPr="008678B1">
        <w:rPr>
          <w:rFonts w:eastAsia="Times New Roman"/>
          <w:b/>
          <w:bCs/>
          <w:sz w:val="24"/>
          <w:szCs w:val="24"/>
        </w:rPr>
        <w:t>дистанционный режим работы</w:t>
      </w:r>
      <w:r w:rsidR="008678B1" w:rsidRPr="008678B1">
        <w:rPr>
          <w:rFonts w:eastAsia="Times New Roman"/>
          <w:sz w:val="24"/>
          <w:szCs w:val="24"/>
        </w:rPr>
        <w:t xml:space="preserve"> или изолированное рабочее место всех лиц старше 50 лет, которые:</w:t>
      </w:r>
    </w:p>
    <w:p w:rsidR="008678B1" w:rsidRPr="008678B1" w:rsidRDefault="008678B1" w:rsidP="00021A6D">
      <w:pPr>
        <w:widowControl/>
        <w:numPr>
          <w:ilvl w:val="0"/>
          <w:numId w:val="4"/>
        </w:numPr>
        <w:autoSpaceDE/>
        <w:autoSpaceDN/>
        <w:adjustRightInd/>
        <w:ind w:left="0"/>
        <w:rPr>
          <w:rFonts w:eastAsia="Times New Roman"/>
          <w:sz w:val="24"/>
          <w:szCs w:val="24"/>
        </w:rPr>
      </w:pPr>
      <w:r w:rsidRPr="008678B1">
        <w:rPr>
          <w:rFonts w:eastAsia="Times New Roman"/>
          <w:sz w:val="24"/>
          <w:szCs w:val="24"/>
        </w:rPr>
        <w:t xml:space="preserve">не прошли вакцинацию против </w:t>
      </w:r>
      <w:proofErr w:type="spellStart"/>
      <w:r w:rsidRPr="008678B1">
        <w:rPr>
          <w:rFonts w:eastAsia="Times New Roman"/>
          <w:sz w:val="24"/>
          <w:szCs w:val="24"/>
        </w:rPr>
        <w:t>коронавирусной</w:t>
      </w:r>
      <w:proofErr w:type="spellEnd"/>
      <w:r w:rsidRPr="008678B1">
        <w:rPr>
          <w:rFonts w:eastAsia="Times New Roman"/>
          <w:sz w:val="24"/>
          <w:szCs w:val="24"/>
        </w:rPr>
        <w:t xml:space="preserve"> инфекции (COVID-19),</w:t>
      </w:r>
    </w:p>
    <w:p w:rsidR="008678B1" w:rsidRPr="008678B1" w:rsidRDefault="008678B1" w:rsidP="00021A6D">
      <w:pPr>
        <w:widowControl/>
        <w:numPr>
          <w:ilvl w:val="0"/>
          <w:numId w:val="5"/>
        </w:numPr>
        <w:autoSpaceDE/>
        <w:autoSpaceDN/>
        <w:adjustRightInd/>
        <w:ind w:left="0"/>
        <w:rPr>
          <w:rFonts w:eastAsia="Times New Roman"/>
          <w:sz w:val="24"/>
          <w:szCs w:val="24"/>
        </w:rPr>
      </w:pPr>
      <w:r w:rsidRPr="008678B1">
        <w:rPr>
          <w:rFonts w:eastAsia="Times New Roman"/>
          <w:sz w:val="24"/>
          <w:szCs w:val="24"/>
        </w:rPr>
        <w:t xml:space="preserve">не переболели </w:t>
      </w:r>
      <w:proofErr w:type="spellStart"/>
      <w:r w:rsidRPr="008678B1">
        <w:rPr>
          <w:rFonts w:eastAsia="Times New Roman"/>
          <w:sz w:val="24"/>
          <w:szCs w:val="24"/>
        </w:rPr>
        <w:t>коронавирусной</w:t>
      </w:r>
      <w:proofErr w:type="spellEnd"/>
      <w:r w:rsidRPr="008678B1">
        <w:rPr>
          <w:rFonts w:eastAsia="Times New Roman"/>
          <w:sz w:val="24"/>
          <w:szCs w:val="24"/>
        </w:rPr>
        <w:t xml:space="preserve"> инфекцией (COVID-19),</w:t>
      </w:r>
    </w:p>
    <w:p w:rsidR="008678B1" w:rsidRDefault="008678B1" w:rsidP="00021A6D">
      <w:pPr>
        <w:widowControl/>
        <w:numPr>
          <w:ilvl w:val="0"/>
          <w:numId w:val="6"/>
        </w:numPr>
        <w:autoSpaceDE/>
        <w:autoSpaceDN/>
        <w:adjustRightInd/>
        <w:ind w:left="0"/>
        <w:rPr>
          <w:rFonts w:eastAsia="Times New Roman"/>
          <w:sz w:val="24"/>
          <w:szCs w:val="24"/>
        </w:rPr>
      </w:pPr>
      <w:r w:rsidRPr="008678B1">
        <w:rPr>
          <w:rFonts w:eastAsia="Times New Roman"/>
          <w:sz w:val="24"/>
          <w:szCs w:val="24"/>
        </w:rPr>
        <w:t xml:space="preserve">переболели </w:t>
      </w:r>
      <w:proofErr w:type="spellStart"/>
      <w:r w:rsidRPr="008678B1">
        <w:rPr>
          <w:rFonts w:eastAsia="Times New Roman"/>
          <w:sz w:val="24"/>
          <w:szCs w:val="24"/>
        </w:rPr>
        <w:t>коронавирусной</w:t>
      </w:r>
      <w:proofErr w:type="spellEnd"/>
      <w:r w:rsidRPr="008678B1">
        <w:rPr>
          <w:rFonts w:eastAsia="Times New Roman"/>
          <w:sz w:val="24"/>
          <w:szCs w:val="24"/>
        </w:rPr>
        <w:t xml:space="preserve"> инфекцией (COVID-19), но со дня выздоровления прошло более 6 (шести) календарных месяцев.</w:t>
      </w:r>
    </w:p>
    <w:p w:rsidR="00F168A4" w:rsidRPr="008678B1" w:rsidRDefault="00021A6D" w:rsidP="00021A6D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F168A4" w:rsidRPr="00F168A4">
        <w:rPr>
          <w:rFonts w:eastAsia="Times New Roman"/>
          <w:sz w:val="24"/>
          <w:szCs w:val="24"/>
        </w:rPr>
        <w:t xml:space="preserve">)  </w:t>
      </w:r>
      <w:r w:rsidR="00F168A4" w:rsidRPr="00F168A4">
        <w:rPr>
          <w:b/>
          <w:sz w:val="24"/>
          <w:szCs w:val="24"/>
        </w:rPr>
        <w:t>Не привитым жителям  старше 60 лет</w:t>
      </w:r>
      <w:r w:rsidR="00F168A4" w:rsidRPr="00F168A4">
        <w:rPr>
          <w:sz w:val="24"/>
          <w:szCs w:val="24"/>
        </w:rPr>
        <w:t>, а также тем, у кого имеются хронические заболевания, рекомендовано соблюдать режим самоизоляции и не посещать общественные места.</w:t>
      </w:r>
    </w:p>
    <w:p w:rsidR="00F33ABA" w:rsidRDefault="00021A6D" w:rsidP="00F33ABA">
      <w:pPr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="002156D3">
        <w:rPr>
          <w:sz w:val="24"/>
          <w:szCs w:val="24"/>
        </w:rPr>
        <w:t xml:space="preserve">) </w:t>
      </w:r>
      <w:r w:rsidR="002156D3" w:rsidRPr="002156D3">
        <w:rPr>
          <w:b/>
          <w:sz w:val="24"/>
          <w:szCs w:val="24"/>
        </w:rPr>
        <w:t>Всем жителям поселения</w:t>
      </w:r>
      <w:r w:rsidR="00F33ABA">
        <w:rPr>
          <w:b/>
          <w:sz w:val="24"/>
          <w:szCs w:val="24"/>
        </w:rPr>
        <w:t xml:space="preserve"> рекомендовать:</w:t>
      </w:r>
    </w:p>
    <w:p w:rsidR="002156D3" w:rsidRDefault="00F33ABA" w:rsidP="00F33AB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r w:rsidR="002156D3" w:rsidRPr="002156D3">
        <w:rPr>
          <w:sz w:val="24"/>
          <w:szCs w:val="24"/>
        </w:rPr>
        <w:t>строго</w:t>
      </w:r>
      <w:r w:rsidR="002156D3">
        <w:rPr>
          <w:b/>
          <w:sz w:val="24"/>
          <w:szCs w:val="24"/>
        </w:rPr>
        <w:t xml:space="preserve"> </w:t>
      </w:r>
      <w:r w:rsidR="002156D3" w:rsidRPr="002156D3">
        <w:rPr>
          <w:sz w:val="24"/>
          <w:szCs w:val="24"/>
        </w:rPr>
        <w:t>соблюд</w:t>
      </w:r>
      <w:r>
        <w:rPr>
          <w:sz w:val="24"/>
          <w:szCs w:val="24"/>
        </w:rPr>
        <w:t>ать</w:t>
      </w:r>
      <w:r w:rsidR="002156D3" w:rsidRPr="002156D3">
        <w:rPr>
          <w:sz w:val="24"/>
          <w:szCs w:val="24"/>
        </w:rPr>
        <w:t xml:space="preserve"> масочн</w:t>
      </w:r>
      <w:r>
        <w:rPr>
          <w:sz w:val="24"/>
          <w:szCs w:val="24"/>
        </w:rPr>
        <w:t>ый</w:t>
      </w:r>
      <w:r w:rsidR="002156D3" w:rsidRPr="002156D3">
        <w:rPr>
          <w:sz w:val="24"/>
          <w:szCs w:val="24"/>
        </w:rPr>
        <w:t xml:space="preserve"> режим в помещениях магазинов, отделения почты, школы и других общественных местах, пользоваться перчатками и соблюдать социальную дистанцию</w:t>
      </w:r>
      <w:r>
        <w:rPr>
          <w:sz w:val="24"/>
          <w:szCs w:val="24"/>
        </w:rPr>
        <w:t>;</w:t>
      </w:r>
    </w:p>
    <w:p w:rsidR="00F33ABA" w:rsidRPr="00F33ABA" w:rsidRDefault="00F33ABA" w:rsidP="00F33ABA">
      <w:pPr>
        <w:rPr>
          <w:b/>
          <w:sz w:val="24"/>
          <w:szCs w:val="24"/>
        </w:rPr>
      </w:pPr>
      <w:r>
        <w:rPr>
          <w:sz w:val="24"/>
          <w:szCs w:val="24"/>
        </w:rPr>
        <w:t>-  по возможности отказаться от выездов за пределы поселения</w:t>
      </w:r>
      <w:r w:rsidR="00A250F7">
        <w:rPr>
          <w:sz w:val="24"/>
          <w:szCs w:val="24"/>
        </w:rPr>
        <w:t>. В случаи необходимости  выездов,  повсеместно  использовать маски и перчатки.</w:t>
      </w:r>
    </w:p>
    <w:p w:rsidR="002156D3" w:rsidRDefault="002156D3" w:rsidP="002156D3">
      <w:pPr>
        <w:pStyle w:val="a6"/>
        <w:jc w:val="both"/>
      </w:pPr>
      <w:r>
        <w:t>7)</w:t>
      </w:r>
      <w:r w:rsidRPr="002156D3">
        <w:t xml:space="preserve"> </w:t>
      </w:r>
      <w:proofErr w:type="gramStart"/>
      <w:r w:rsidRPr="00A26E62">
        <w:t>Разместить</w:t>
      </w:r>
      <w:proofErr w:type="gramEnd"/>
      <w:r w:rsidRPr="00A26E62">
        <w:t xml:space="preserve"> настоящее распоряжение на сайте Администрации </w:t>
      </w:r>
      <w:proofErr w:type="spellStart"/>
      <w:r w:rsidRPr="00A26E62">
        <w:t>Кривопорожского</w:t>
      </w:r>
      <w:proofErr w:type="spellEnd"/>
      <w:r>
        <w:t xml:space="preserve"> сельского поселения, а так же на информационных  стендах на территории </w:t>
      </w:r>
      <w:proofErr w:type="spellStart"/>
      <w:r>
        <w:t>Кривопорожского</w:t>
      </w:r>
      <w:proofErr w:type="spellEnd"/>
      <w:r>
        <w:t xml:space="preserve"> сельского поселения. </w:t>
      </w:r>
    </w:p>
    <w:p w:rsidR="002156D3" w:rsidRDefault="002156D3" w:rsidP="002156D3">
      <w:pPr>
        <w:pStyle w:val="a6"/>
        <w:jc w:val="both"/>
      </w:pPr>
      <w:r w:rsidRPr="002156D3">
        <w:t>8)</w:t>
      </w:r>
      <w:r>
        <w:rPr>
          <w:b/>
        </w:rPr>
        <w:t xml:space="preserve"> </w:t>
      </w:r>
      <w:r>
        <w:t xml:space="preserve">Информировать </w:t>
      </w:r>
      <w:r>
        <w:rPr>
          <w:rStyle w:val="a7"/>
        </w:rPr>
        <w:t xml:space="preserve">  </w:t>
      </w:r>
      <w:r w:rsidRPr="00020CE4">
        <w:rPr>
          <w:rStyle w:val="a7"/>
          <w:b w:val="0"/>
        </w:rPr>
        <w:t>о данном распоряжении</w:t>
      </w:r>
      <w:r w:rsidR="006408EC">
        <w:rPr>
          <w:rStyle w:val="a7"/>
          <w:b w:val="0"/>
        </w:rPr>
        <w:t xml:space="preserve"> </w:t>
      </w:r>
      <w:r>
        <w:t xml:space="preserve"> </w:t>
      </w:r>
      <w:r w:rsidRPr="00020CE4">
        <w:rPr>
          <w:rStyle w:val="a7"/>
          <w:b w:val="0"/>
        </w:rPr>
        <w:t>подведомственные учреждения и организации</w:t>
      </w:r>
      <w:r w:rsidRPr="00020CE4">
        <w:rPr>
          <w:b/>
        </w:rPr>
        <w:t>,</w:t>
      </w:r>
      <w:r>
        <w:t xml:space="preserve">  юридические лица, </w:t>
      </w:r>
      <w:proofErr w:type="gramStart"/>
      <w:r>
        <w:t>осуществляющих</w:t>
      </w:r>
      <w:proofErr w:type="gramEnd"/>
      <w:r>
        <w:t xml:space="preserve"> свою деятельность на территории </w:t>
      </w:r>
      <w:proofErr w:type="spellStart"/>
      <w:r>
        <w:t>Кривопорожского</w:t>
      </w:r>
      <w:proofErr w:type="spellEnd"/>
      <w:r>
        <w:t xml:space="preserve"> сельского поселения.</w:t>
      </w:r>
    </w:p>
    <w:p w:rsidR="002156D3" w:rsidRPr="002156D3" w:rsidRDefault="002156D3" w:rsidP="002156D3">
      <w:pPr>
        <w:jc w:val="both"/>
        <w:rPr>
          <w:sz w:val="24"/>
          <w:szCs w:val="24"/>
        </w:rPr>
      </w:pPr>
    </w:p>
    <w:p w:rsidR="002156D3" w:rsidRDefault="002156D3" w:rsidP="002E238D">
      <w:pPr>
        <w:rPr>
          <w:sz w:val="24"/>
          <w:szCs w:val="24"/>
        </w:rPr>
      </w:pPr>
    </w:p>
    <w:p w:rsidR="002156D3" w:rsidRPr="002156D3" w:rsidRDefault="002156D3" w:rsidP="002E238D">
      <w:pPr>
        <w:rPr>
          <w:sz w:val="24"/>
          <w:szCs w:val="24"/>
        </w:rPr>
      </w:pPr>
    </w:p>
    <w:p w:rsidR="00DA080D" w:rsidRPr="002156D3" w:rsidRDefault="00DA080D" w:rsidP="00222961">
      <w:pPr>
        <w:shd w:val="clear" w:color="auto" w:fill="FFFFFF"/>
        <w:rPr>
          <w:rFonts w:eastAsia="Times New Roman"/>
          <w:b/>
          <w:bCs/>
          <w:spacing w:val="-3"/>
          <w:sz w:val="24"/>
          <w:szCs w:val="24"/>
        </w:rPr>
      </w:pPr>
    </w:p>
    <w:p w:rsidR="00DA080D" w:rsidRDefault="00170FA0" w:rsidP="00FE2CD7">
      <w:pPr>
        <w:rPr>
          <w:sz w:val="28"/>
          <w:szCs w:val="28"/>
        </w:rPr>
      </w:pPr>
      <w:r w:rsidRPr="00FE2CD7">
        <w:rPr>
          <w:sz w:val="24"/>
          <w:szCs w:val="24"/>
        </w:rPr>
        <w:t>Глав</w:t>
      </w:r>
      <w:r w:rsidR="00032A90" w:rsidRPr="00FE2CD7">
        <w:rPr>
          <w:sz w:val="24"/>
          <w:szCs w:val="24"/>
        </w:rPr>
        <w:t>а</w:t>
      </w:r>
      <w:r w:rsidR="00DA080D" w:rsidRPr="00FE2CD7">
        <w:rPr>
          <w:sz w:val="24"/>
          <w:szCs w:val="24"/>
        </w:rPr>
        <w:t xml:space="preserve"> </w:t>
      </w:r>
      <w:r w:rsidR="00CC076E" w:rsidRPr="00FE2CD7">
        <w:rPr>
          <w:sz w:val="24"/>
          <w:szCs w:val="24"/>
        </w:rPr>
        <w:t xml:space="preserve"> </w:t>
      </w:r>
      <w:proofErr w:type="spellStart"/>
      <w:r w:rsidR="00DA080D" w:rsidRPr="00FE2CD7">
        <w:rPr>
          <w:sz w:val="24"/>
          <w:szCs w:val="24"/>
        </w:rPr>
        <w:t>Кривопорожского</w:t>
      </w:r>
      <w:proofErr w:type="spellEnd"/>
      <w:r w:rsidR="00401057" w:rsidRPr="00FE2CD7">
        <w:rPr>
          <w:sz w:val="24"/>
          <w:szCs w:val="24"/>
        </w:rPr>
        <w:t xml:space="preserve"> сельского поселения</w:t>
      </w:r>
      <w:r w:rsidR="00DA080D" w:rsidRPr="00FE2CD7">
        <w:rPr>
          <w:sz w:val="24"/>
          <w:szCs w:val="24"/>
        </w:rPr>
        <w:t xml:space="preserve">                     </w:t>
      </w:r>
      <w:r w:rsidR="00032A90" w:rsidRPr="00FE2CD7">
        <w:rPr>
          <w:sz w:val="24"/>
          <w:szCs w:val="24"/>
        </w:rPr>
        <w:t xml:space="preserve">           </w:t>
      </w:r>
      <w:r w:rsidR="00FE2CD7">
        <w:rPr>
          <w:sz w:val="24"/>
          <w:szCs w:val="24"/>
        </w:rPr>
        <w:t xml:space="preserve">  </w:t>
      </w:r>
      <w:r w:rsidR="00A976C7">
        <w:rPr>
          <w:sz w:val="24"/>
          <w:szCs w:val="24"/>
        </w:rPr>
        <w:t xml:space="preserve">      </w:t>
      </w:r>
      <w:r w:rsidR="00FE2CD7">
        <w:rPr>
          <w:sz w:val="24"/>
          <w:szCs w:val="24"/>
        </w:rPr>
        <w:t xml:space="preserve">             </w:t>
      </w:r>
      <w:r w:rsidR="00032A90" w:rsidRPr="00FE2CD7">
        <w:rPr>
          <w:sz w:val="24"/>
          <w:szCs w:val="24"/>
        </w:rPr>
        <w:t xml:space="preserve">  </w:t>
      </w:r>
      <w:r w:rsidR="00DA080D" w:rsidRPr="00FE2CD7">
        <w:rPr>
          <w:sz w:val="24"/>
          <w:szCs w:val="24"/>
        </w:rPr>
        <w:t xml:space="preserve">  </w:t>
      </w:r>
      <w:r w:rsidRPr="00FE2CD7">
        <w:rPr>
          <w:sz w:val="24"/>
          <w:szCs w:val="24"/>
        </w:rPr>
        <w:t>Семенова Е.М</w:t>
      </w:r>
      <w:r>
        <w:rPr>
          <w:sz w:val="28"/>
          <w:szCs w:val="28"/>
        </w:rPr>
        <w:t>.</w:t>
      </w:r>
    </w:p>
    <w:p w:rsidR="003A44E2" w:rsidRDefault="003A44E2" w:rsidP="00E90A1D">
      <w:pPr>
        <w:jc w:val="center"/>
      </w:pPr>
    </w:p>
    <w:p w:rsidR="00AD68B5" w:rsidRDefault="00AD68B5">
      <w:pPr>
        <w:jc w:val="center"/>
      </w:pPr>
    </w:p>
    <w:p w:rsidR="00095F50" w:rsidRDefault="00095F50">
      <w:pPr>
        <w:jc w:val="center"/>
      </w:pPr>
    </w:p>
    <w:sectPr w:rsidR="00095F50" w:rsidSect="00F73D81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82E"/>
    <w:multiLevelType w:val="hybridMultilevel"/>
    <w:tmpl w:val="33DCF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60FB8"/>
    <w:multiLevelType w:val="hybridMultilevel"/>
    <w:tmpl w:val="B7E2F12A"/>
    <w:lvl w:ilvl="0" w:tplc="7E46D6B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650390"/>
    <w:multiLevelType w:val="multilevel"/>
    <w:tmpl w:val="C874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9A21E4"/>
    <w:multiLevelType w:val="multilevel"/>
    <w:tmpl w:val="C238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C6C53"/>
    <w:multiLevelType w:val="hybridMultilevel"/>
    <w:tmpl w:val="E504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14630"/>
    <w:multiLevelType w:val="multilevel"/>
    <w:tmpl w:val="BAC0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80D"/>
    <w:rsid w:val="000009F8"/>
    <w:rsid w:val="00012AD4"/>
    <w:rsid w:val="00020CE4"/>
    <w:rsid w:val="00021A6D"/>
    <w:rsid w:val="00022EDE"/>
    <w:rsid w:val="00032A90"/>
    <w:rsid w:val="0004451F"/>
    <w:rsid w:val="000503EF"/>
    <w:rsid w:val="0005098C"/>
    <w:rsid w:val="000860D9"/>
    <w:rsid w:val="00095F50"/>
    <w:rsid w:val="0009609E"/>
    <w:rsid w:val="0009693E"/>
    <w:rsid w:val="000A1D86"/>
    <w:rsid w:val="000C3393"/>
    <w:rsid w:val="000E7974"/>
    <w:rsid w:val="00117506"/>
    <w:rsid w:val="00124233"/>
    <w:rsid w:val="001330F2"/>
    <w:rsid w:val="00141281"/>
    <w:rsid w:val="00170FA0"/>
    <w:rsid w:val="001809E2"/>
    <w:rsid w:val="001A36B0"/>
    <w:rsid w:val="001D5EB6"/>
    <w:rsid w:val="001F0BDD"/>
    <w:rsid w:val="001F7F6A"/>
    <w:rsid w:val="00210267"/>
    <w:rsid w:val="0021524D"/>
    <w:rsid w:val="002156D3"/>
    <w:rsid w:val="00222961"/>
    <w:rsid w:val="002358AC"/>
    <w:rsid w:val="00251161"/>
    <w:rsid w:val="002876E8"/>
    <w:rsid w:val="00297A9A"/>
    <w:rsid w:val="002A194B"/>
    <w:rsid w:val="002C33B3"/>
    <w:rsid w:val="002D6D5E"/>
    <w:rsid w:val="002E238D"/>
    <w:rsid w:val="00321B4B"/>
    <w:rsid w:val="00357C93"/>
    <w:rsid w:val="003769E4"/>
    <w:rsid w:val="003A2EF0"/>
    <w:rsid w:val="003A44E2"/>
    <w:rsid w:val="003A5440"/>
    <w:rsid w:val="003D0B61"/>
    <w:rsid w:val="003E2E99"/>
    <w:rsid w:val="00401057"/>
    <w:rsid w:val="00446B91"/>
    <w:rsid w:val="0045204A"/>
    <w:rsid w:val="00461015"/>
    <w:rsid w:val="00462063"/>
    <w:rsid w:val="004858E4"/>
    <w:rsid w:val="00495685"/>
    <w:rsid w:val="004A4985"/>
    <w:rsid w:val="004B1BED"/>
    <w:rsid w:val="004B5F3A"/>
    <w:rsid w:val="004B6CDA"/>
    <w:rsid w:val="004C7665"/>
    <w:rsid w:val="005001C0"/>
    <w:rsid w:val="0050057E"/>
    <w:rsid w:val="00502057"/>
    <w:rsid w:val="0054204F"/>
    <w:rsid w:val="00545B12"/>
    <w:rsid w:val="0058621E"/>
    <w:rsid w:val="005A196F"/>
    <w:rsid w:val="005C1D6C"/>
    <w:rsid w:val="005F3CDD"/>
    <w:rsid w:val="005F72CA"/>
    <w:rsid w:val="00613104"/>
    <w:rsid w:val="00617B5E"/>
    <w:rsid w:val="006408EC"/>
    <w:rsid w:val="00646BD4"/>
    <w:rsid w:val="00652418"/>
    <w:rsid w:val="006A0D97"/>
    <w:rsid w:val="006A6C42"/>
    <w:rsid w:val="006B3B5C"/>
    <w:rsid w:val="006C35A5"/>
    <w:rsid w:val="006E7193"/>
    <w:rsid w:val="00735434"/>
    <w:rsid w:val="00747A97"/>
    <w:rsid w:val="007718B5"/>
    <w:rsid w:val="00776881"/>
    <w:rsid w:val="007A4D47"/>
    <w:rsid w:val="007A4F85"/>
    <w:rsid w:val="007B44C3"/>
    <w:rsid w:val="007D055C"/>
    <w:rsid w:val="007D08FE"/>
    <w:rsid w:val="007D122D"/>
    <w:rsid w:val="007E4866"/>
    <w:rsid w:val="007E53AE"/>
    <w:rsid w:val="007E53DF"/>
    <w:rsid w:val="007F31BF"/>
    <w:rsid w:val="007F6431"/>
    <w:rsid w:val="0086169C"/>
    <w:rsid w:val="008678B1"/>
    <w:rsid w:val="00877CBA"/>
    <w:rsid w:val="008939BC"/>
    <w:rsid w:val="0089697E"/>
    <w:rsid w:val="008D006A"/>
    <w:rsid w:val="008D02C4"/>
    <w:rsid w:val="008F640C"/>
    <w:rsid w:val="00912143"/>
    <w:rsid w:val="00915D78"/>
    <w:rsid w:val="0092742B"/>
    <w:rsid w:val="00980DC3"/>
    <w:rsid w:val="00986FCA"/>
    <w:rsid w:val="009901C2"/>
    <w:rsid w:val="009B1B54"/>
    <w:rsid w:val="009D32DC"/>
    <w:rsid w:val="009D5674"/>
    <w:rsid w:val="009E21CF"/>
    <w:rsid w:val="009F06D6"/>
    <w:rsid w:val="00A04960"/>
    <w:rsid w:val="00A24660"/>
    <w:rsid w:val="00A250F7"/>
    <w:rsid w:val="00A26E62"/>
    <w:rsid w:val="00A32164"/>
    <w:rsid w:val="00A419FE"/>
    <w:rsid w:val="00A43DD9"/>
    <w:rsid w:val="00A55C35"/>
    <w:rsid w:val="00A7025E"/>
    <w:rsid w:val="00A72278"/>
    <w:rsid w:val="00A7337C"/>
    <w:rsid w:val="00A736A3"/>
    <w:rsid w:val="00A75339"/>
    <w:rsid w:val="00A92C8E"/>
    <w:rsid w:val="00A976C7"/>
    <w:rsid w:val="00AB46B3"/>
    <w:rsid w:val="00AD6631"/>
    <w:rsid w:val="00AD68B5"/>
    <w:rsid w:val="00AE31AF"/>
    <w:rsid w:val="00AF4009"/>
    <w:rsid w:val="00AF56C2"/>
    <w:rsid w:val="00B17383"/>
    <w:rsid w:val="00B20E27"/>
    <w:rsid w:val="00B808F7"/>
    <w:rsid w:val="00B94AA9"/>
    <w:rsid w:val="00B97E58"/>
    <w:rsid w:val="00C4318D"/>
    <w:rsid w:val="00C471E9"/>
    <w:rsid w:val="00C526F9"/>
    <w:rsid w:val="00C766D1"/>
    <w:rsid w:val="00C945A6"/>
    <w:rsid w:val="00CA2DB3"/>
    <w:rsid w:val="00CA324D"/>
    <w:rsid w:val="00CA388E"/>
    <w:rsid w:val="00CB1A4B"/>
    <w:rsid w:val="00CC076E"/>
    <w:rsid w:val="00CC0843"/>
    <w:rsid w:val="00CC0A80"/>
    <w:rsid w:val="00CC3ABD"/>
    <w:rsid w:val="00CC7223"/>
    <w:rsid w:val="00CE4529"/>
    <w:rsid w:val="00CF7520"/>
    <w:rsid w:val="00D00D61"/>
    <w:rsid w:val="00D07C17"/>
    <w:rsid w:val="00D1481E"/>
    <w:rsid w:val="00D360D4"/>
    <w:rsid w:val="00D43626"/>
    <w:rsid w:val="00D45251"/>
    <w:rsid w:val="00D61AB8"/>
    <w:rsid w:val="00D707C2"/>
    <w:rsid w:val="00D87ABC"/>
    <w:rsid w:val="00DA080D"/>
    <w:rsid w:val="00DD0126"/>
    <w:rsid w:val="00E76A8A"/>
    <w:rsid w:val="00E77C1A"/>
    <w:rsid w:val="00E90A1D"/>
    <w:rsid w:val="00EA3A73"/>
    <w:rsid w:val="00EB00EE"/>
    <w:rsid w:val="00EE2785"/>
    <w:rsid w:val="00EF314B"/>
    <w:rsid w:val="00EF6563"/>
    <w:rsid w:val="00F02A63"/>
    <w:rsid w:val="00F07FE2"/>
    <w:rsid w:val="00F168A4"/>
    <w:rsid w:val="00F33ABA"/>
    <w:rsid w:val="00F63D40"/>
    <w:rsid w:val="00F73D81"/>
    <w:rsid w:val="00F75863"/>
    <w:rsid w:val="00FA597D"/>
    <w:rsid w:val="00FB0558"/>
    <w:rsid w:val="00FC35DA"/>
    <w:rsid w:val="00FE2CD7"/>
    <w:rsid w:val="00FE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080D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8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A08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0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80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229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C431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C4318D"/>
    <w:rPr>
      <w:b/>
      <w:bCs/>
    </w:rPr>
  </w:style>
  <w:style w:type="paragraph" w:styleId="a8">
    <w:name w:val="List Paragraph"/>
    <w:basedOn w:val="a"/>
    <w:uiPriority w:val="34"/>
    <w:qFormat/>
    <w:rsid w:val="00912143"/>
    <w:pPr>
      <w:ind w:left="720"/>
      <w:contextualSpacing/>
    </w:pPr>
  </w:style>
  <w:style w:type="character" w:customStyle="1" w:styleId="b-secondary-navlink">
    <w:name w:val="b-secondary-nav__link"/>
    <w:basedOn w:val="a0"/>
    <w:rsid w:val="008D006A"/>
  </w:style>
  <w:style w:type="character" w:customStyle="1" w:styleId="extended-textfull">
    <w:name w:val="extended-text__full"/>
    <w:basedOn w:val="a0"/>
    <w:rsid w:val="00A73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C3D53E6-3280-4C38-ACF0-0FCA0F02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13</cp:revision>
  <cp:lastPrinted>2020-06-03T07:06:00Z</cp:lastPrinted>
  <dcterms:created xsi:type="dcterms:W3CDTF">2021-10-28T07:01:00Z</dcterms:created>
  <dcterms:modified xsi:type="dcterms:W3CDTF">2021-10-29T07:19:00Z</dcterms:modified>
</cp:coreProperties>
</file>