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300E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186A">
        <w:rPr>
          <w:rFonts w:ascii="Times New Roman" w:hAnsi="Times New Roman" w:cs="Times New Roman"/>
          <w:b w:val="0"/>
          <w:sz w:val="24"/>
          <w:szCs w:val="24"/>
        </w:rPr>
        <w:t>15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540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3E186A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83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83B4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>№</w:t>
      </w:r>
      <w:r w:rsidR="003E186A">
        <w:rPr>
          <w:rFonts w:ascii="Times New Roman" w:hAnsi="Times New Roman" w:cs="Times New Roman"/>
          <w:b w:val="0"/>
          <w:sz w:val="24"/>
          <w:szCs w:val="24"/>
        </w:rPr>
        <w:t>64</w:t>
      </w:r>
    </w:p>
    <w:p w:rsidR="00AF2157" w:rsidRPr="00736DC7" w:rsidRDefault="00AF2157" w:rsidP="00300E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300E73">
      <w:pPr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300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  <w:r w:rsidR="0008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300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30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3E186A" w:rsidRDefault="003E186A" w:rsidP="00300E73">
      <w:pPr>
        <w:pStyle w:val="a6"/>
        <w:numPr>
          <w:ilvl w:val="0"/>
          <w:numId w:val="2"/>
        </w:numPr>
        <w:ind w:left="0" w:firstLine="0"/>
        <w:jc w:val="both"/>
      </w:pPr>
      <w:r w:rsidRPr="003E186A">
        <w:t xml:space="preserve">Присвоить </w:t>
      </w:r>
      <w:r>
        <w:t xml:space="preserve"> нежилому помещению: здание сборное</w:t>
      </w:r>
      <w:r w:rsidRPr="003E186A">
        <w:t xml:space="preserve"> </w:t>
      </w:r>
      <w:r>
        <w:t xml:space="preserve"> металлическое, арочного типа, общей площадью 675 кв.м.,  расположенного в п. Кривой Порог, ул. </w:t>
      </w:r>
      <w:proofErr w:type="gramStart"/>
      <w:r>
        <w:t>Кольцевая</w:t>
      </w:r>
      <w:proofErr w:type="gramEnd"/>
      <w:r>
        <w:t xml:space="preserve">, </w:t>
      </w:r>
      <w:r w:rsidRPr="006630A7">
        <w:t>принадлежащее на праве собственности</w:t>
      </w:r>
      <w:r>
        <w:t xml:space="preserve">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поселения, адрес: </w:t>
      </w:r>
      <w:r w:rsidRPr="006630A7">
        <w:t xml:space="preserve">Российская Федерация, Республика Карелия, </w:t>
      </w:r>
      <w:proofErr w:type="spellStart"/>
      <w:r w:rsidRPr="006630A7">
        <w:t>Кемский</w:t>
      </w:r>
      <w:proofErr w:type="spellEnd"/>
      <w:r w:rsidRPr="006630A7">
        <w:t xml:space="preserve"> муниципальный район, </w:t>
      </w:r>
      <w:proofErr w:type="spellStart"/>
      <w:r w:rsidRPr="006630A7">
        <w:t>Кривопорожское</w:t>
      </w:r>
      <w:proofErr w:type="spellEnd"/>
      <w:r w:rsidRPr="006630A7">
        <w:t xml:space="preserve"> сельское поселение, поселок Кривой порог, улица Кольцевая,  дом</w:t>
      </w:r>
      <w:r w:rsidR="00006168">
        <w:t xml:space="preserve"> 11А</w:t>
      </w:r>
      <w:r>
        <w:t>.</w:t>
      </w:r>
    </w:p>
    <w:p w:rsidR="00AF2157" w:rsidRPr="00736DC7" w:rsidRDefault="00AF2157" w:rsidP="00300E73">
      <w:pPr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300E73">
      <w:pPr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300E73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="00083B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083B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300E73"/>
    <w:p w:rsidR="00300E73" w:rsidRDefault="00300E73"/>
    <w:sectPr w:rsidR="00300E73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06168"/>
    <w:rsid w:val="000148CA"/>
    <w:rsid w:val="00083B45"/>
    <w:rsid w:val="000A51FD"/>
    <w:rsid w:val="000B1F92"/>
    <w:rsid w:val="000D1B4E"/>
    <w:rsid w:val="00111F34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B3274"/>
    <w:rsid w:val="002C3982"/>
    <w:rsid w:val="002F2489"/>
    <w:rsid w:val="00300E73"/>
    <w:rsid w:val="003C22A1"/>
    <w:rsid w:val="003C6631"/>
    <w:rsid w:val="003D5EF0"/>
    <w:rsid w:val="003E186A"/>
    <w:rsid w:val="00404A65"/>
    <w:rsid w:val="00445EC7"/>
    <w:rsid w:val="00446A12"/>
    <w:rsid w:val="00454992"/>
    <w:rsid w:val="0048621E"/>
    <w:rsid w:val="0049326D"/>
    <w:rsid w:val="00494EB0"/>
    <w:rsid w:val="004E0CB2"/>
    <w:rsid w:val="005175A0"/>
    <w:rsid w:val="005257C0"/>
    <w:rsid w:val="00543DD4"/>
    <w:rsid w:val="00556268"/>
    <w:rsid w:val="005A45D1"/>
    <w:rsid w:val="005B0C7C"/>
    <w:rsid w:val="005B3517"/>
    <w:rsid w:val="005F58C2"/>
    <w:rsid w:val="00630E51"/>
    <w:rsid w:val="0065331A"/>
    <w:rsid w:val="006B1B9A"/>
    <w:rsid w:val="006D4E94"/>
    <w:rsid w:val="00733166"/>
    <w:rsid w:val="00736DC7"/>
    <w:rsid w:val="007C4C27"/>
    <w:rsid w:val="007D0C73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E5490"/>
    <w:rsid w:val="00AF2157"/>
    <w:rsid w:val="00B01788"/>
    <w:rsid w:val="00B14F46"/>
    <w:rsid w:val="00B800F1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2022-11-22T08:49:00Z</cp:lastPrinted>
  <dcterms:created xsi:type="dcterms:W3CDTF">2022-11-22T07:38:00Z</dcterms:created>
  <dcterms:modified xsi:type="dcterms:W3CDTF">2022-11-22T09:03:00Z</dcterms:modified>
</cp:coreProperties>
</file>