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24" w:rsidRPr="001C7B29" w:rsidRDefault="00492824" w:rsidP="001C7B2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C7B29">
        <w:rPr>
          <w:rFonts w:ascii="Times New Roman" w:hAnsi="Times New Roman" w:cs="Times New Roman"/>
          <w:sz w:val="20"/>
          <w:szCs w:val="20"/>
        </w:rPr>
        <w:object w:dxaOrig="1296" w:dyaOrig="1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5" o:title=""/>
          </v:shape>
          <o:OLEObject Type="Embed" ProgID="Word.Picture.8" ShapeID="_x0000_i1025" DrawAspect="Content" ObjectID="_1751876040" r:id="rId6"/>
        </w:object>
      </w:r>
    </w:p>
    <w:p w:rsidR="00492824" w:rsidRPr="001C7B29" w:rsidRDefault="00492824" w:rsidP="001C7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824" w:rsidRPr="001C7B29" w:rsidRDefault="00492824" w:rsidP="001C7B29">
      <w:pPr>
        <w:keepNext/>
        <w:spacing w:after="0" w:line="33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7B29">
        <w:rPr>
          <w:rFonts w:ascii="Times New Roman" w:hAnsi="Times New Roman" w:cs="Times New Roman"/>
          <w:sz w:val="26"/>
          <w:szCs w:val="26"/>
        </w:rPr>
        <w:t>РОССИЙСКАЯ  ФЕДЕРАЦИЯ</w:t>
      </w:r>
    </w:p>
    <w:p w:rsidR="00492824" w:rsidRPr="001C7B29" w:rsidRDefault="00492824" w:rsidP="001C7B29">
      <w:pPr>
        <w:spacing w:after="0" w:line="336" w:lineRule="auto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1C7B29">
        <w:rPr>
          <w:rFonts w:ascii="Times New Roman" w:hAnsi="Times New Roman" w:cs="Times New Roman"/>
          <w:sz w:val="26"/>
          <w:szCs w:val="26"/>
        </w:rPr>
        <w:t>РЕСПУБЛИКА  КАРЕЛИЯ</w:t>
      </w:r>
    </w:p>
    <w:p w:rsidR="00492824" w:rsidRPr="001C7B29" w:rsidRDefault="00492824" w:rsidP="001C7B29">
      <w:pPr>
        <w:keepNext/>
        <w:spacing w:after="0" w:line="33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B2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Кривопорожского сельского поселения</w:t>
      </w:r>
    </w:p>
    <w:p w:rsidR="00492824" w:rsidRPr="001C7B29" w:rsidRDefault="00492824" w:rsidP="001C7B29">
      <w:pPr>
        <w:keepNext/>
        <w:spacing w:after="0" w:line="240" w:lineRule="auto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1C7B29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492824" w:rsidRDefault="00492824" w:rsidP="001C7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824" w:rsidRPr="001C7B29" w:rsidRDefault="00492824" w:rsidP="001C7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824" w:rsidRDefault="00492824" w:rsidP="003E6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7B29">
        <w:rPr>
          <w:rFonts w:ascii="Times New Roman" w:hAnsi="Times New Roman" w:cs="Times New Roman"/>
          <w:sz w:val="24"/>
          <w:szCs w:val="24"/>
        </w:rPr>
        <w:tab/>
      </w:r>
    </w:p>
    <w:p w:rsidR="00492824" w:rsidRDefault="00492824" w:rsidP="003E6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июня 2023 г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16</w:t>
      </w:r>
    </w:p>
    <w:p w:rsidR="00492824" w:rsidRPr="001C7B29" w:rsidRDefault="00492824" w:rsidP="003E6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2824" w:rsidRDefault="00492824" w:rsidP="001C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2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базового норматива затрат</w:t>
      </w:r>
    </w:p>
    <w:p w:rsidR="00492824" w:rsidRDefault="00492824" w:rsidP="001C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оказание муниципальных услуг, оказываемых</w:t>
      </w:r>
    </w:p>
    <w:p w:rsidR="00492824" w:rsidRDefault="00492824" w:rsidP="001C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муниципальными бюджетными учреждениями </w:t>
      </w:r>
    </w:p>
    <w:p w:rsidR="00492824" w:rsidRPr="001C7B29" w:rsidRDefault="00492824" w:rsidP="001C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Кривопорожского сельского поселения на 2023 год</w:t>
      </w:r>
    </w:p>
    <w:p w:rsidR="00492824" w:rsidRDefault="00492824" w:rsidP="001C7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824" w:rsidRPr="001C7B29" w:rsidRDefault="00492824" w:rsidP="00D10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941">
        <w:rPr>
          <w:rFonts w:ascii="Times New Roman" w:hAnsi="Times New Roman" w:cs="Times New Roman"/>
          <w:sz w:val="24"/>
          <w:szCs w:val="24"/>
        </w:rPr>
        <w:t>В соответствии с постановление администрации Кемского муниципального района от 13.04.2016 года № 206 «Об утверждении порядка формирования  муниципального задания на оказание муниципальных услуг (выполнение работ)  муниципальными учреждениями Кемского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941">
        <w:rPr>
          <w:rFonts w:ascii="Times New Roman" w:hAnsi="Times New Roman" w:cs="Times New Roman"/>
          <w:sz w:val="24"/>
          <w:szCs w:val="24"/>
        </w:rPr>
        <w:t>муниципального района и финансового согласования  обеспечения выполнения муниципального задания»</w:t>
      </w:r>
    </w:p>
    <w:p w:rsidR="00492824" w:rsidRDefault="00492824" w:rsidP="00477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92824" w:rsidRPr="001C7B29" w:rsidRDefault="00492824" w:rsidP="001C7B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B2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Кривопорожского сельского поселения</w:t>
      </w:r>
      <w:r w:rsidRPr="001C7B29">
        <w:rPr>
          <w:rFonts w:ascii="Times New Roman" w:hAnsi="Times New Roman" w:cs="Times New Roman"/>
          <w:sz w:val="24"/>
          <w:szCs w:val="24"/>
        </w:rPr>
        <w:t xml:space="preserve">  постановляет:</w:t>
      </w:r>
    </w:p>
    <w:p w:rsidR="00492824" w:rsidRPr="001C7B29" w:rsidRDefault="00492824" w:rsidP="001C7B2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92824" w:rsidRDefault="00492824" w:rsidP="0077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92824" w:rsidRDefault="00492824" w:rsidP="004777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B13CC">
        <w:rPr>
          <w:rFonts w:ascii="Times New Roman" w:hAnsi="Times New Roman" w:cs="Times New Roman"/>
          <w:sz w:val="24"/>
          <w:szCs w:val="24"/>
        </w:rPr>
        <w:t>твердить базовый норматив затрат на оказание муниципальных услуг, а также прилагаемые корректирующие коэффициенты к базовому нормативу затрат на оказание муниципальных услуг, оказываемых муниципальными бюджетными учреждениями Кривопорожского сельского поселения 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B13CC">
        <w:rPr>
          <w:rFonts w:ascii="Times New Roman" w:hAnsi="Times New Roman" w:cs="Times New Roman"/>
          <w:sz w:val="24"/>
          <w:szCs w:val="24"/>
        </w:rPr>
        <w:t xml:space="preserve"> год, согласно приложению.</w:t>
      </w:r>
    </w:p>
    <w:p w:rsidR="00492824" w:rsidRDefault="00492824" w:rsidP="008149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9C9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Кривопорожского сельского </w:t>
      </w:r>
      <w:r w:rsidRPr="00814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8149C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14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8149C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149C9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149C9">
        <w:rPr>
          <w:rFonts w:ascii="Times New Roman" w:hAnsi="Times New Roman" w:cs="Times New Roman"/>
          <w:sz w:val="24"/>
          <w:szCs w:val="24"/>
        </w:rPr>
        <w:t xml:space="preserve"> «О базовом нормативе затрат на оказание муниципальных услуг, оказываемых муниципальными бюджетными учреждениями </w:t>
      </w:r>
      <w:r>
        <w:rPr>
          <w:rFonts w:ascii="Times New Roman" w:hAnsi="Times New Roman" w:cs="Times New Roman"/>
          <w:sz w:val="24"/>
          <w:szCs w:val="24"/>
        </w:rPr>
        <w:t>Кривопорожского сельского поселения</w:t>
      </w:r>
      <w:r w:rsidRPr="008149C9">
        <w:rPr>
          <w:rFonts w:ascii="Times New Roman" w:hAnsi="Times New Roman" w:cs="Times New Roman"/>
          <w:sz w:val="24"/>
          <w:szCs w:val="24"/>
        </w:rPr>
        <w:t xml:space="preserve"> на 2023 год».</w:t>
      </w:r>
    </w:p>
    <w:p w:rsidR="00492824" w:rsidRDefault="00492824" w:rsidP="004777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применяется к правоотношениям, возникшим с 1 января 2023 года.</w:t>
      </w:r>
    </w:p>
    <w:p w:rsidR="00492824" w:rsidRDefault="00492824" w:rsidP="001B2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824" w:rsidRDefault="00492824" w:rsidP="001B2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824" w:rsidRDefault="00492824" w:rsidP="001B2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824" w:rsidRDefault="00492824" w:rsidP="001B2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824" w:rsidRPr="001C7B29" w:rsidRDefault="00492824" w:rsidP="001B2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главы</w:t>
      </w:r>
      <w:r w:rsidRPr="001C7B2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492824" w:rsidRPr="001C7B29" w:rsidRDefault="00492824" w:rsidP="001B2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Кривопорожского сельского поселения</w:t>
      </w:r>
      <w:r w:rsidRPr="001C7B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М.К.Попова</w:t>
      </w:r>
    </w:p>
    <w:p w:rsidR="00492824" w:rsidRDefault="00492824" w:rsidP="006262FF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:rsidR="00492824" w:rsidRDefault="00492824" w:rsidP="006262FF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:rsidR="00492824" w:rsidRPr="00FC7941" w:rsidRDefault="00492824" w:rsidP="004261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Pr="00FC7941">
        <w:rPr>
          <w:rFonts w:ascii="Times New Roman" w:hAnsi="Times New Roman" w:cs="Times New Roman"/>
          <w:sz w:val="20"/>
          <w:szCs w:val="20"/>
        </w:rPr>
        <w:br/>
        <w:t>к постановлению</w:t>
      </w:r>
      <w:r w:rsidRPr="00FC7941">
        <w:rPr>
          <w:rFonts w:ascii="Times New Roman" w:hAnsi="Times New Roman" w:cs="Times New Roman"/>
          <w:sz w:val="20"/>
          <w:szCs w:val="20"/>
        </w:rPr>
        <w:br/>
        <w:t>администрации Кривопорожского</w:t>
      </w:r>
    </w:p>
    <w:p w:rsidR="00492824" w:rsidRPr="00FC7941" w:rsidRDefault="00492824" w:rsidP="004261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7941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492824" w:rsidRPr="0047271F" w:rsidRDefault="00492824" w:rsidP="009C321A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от 13 июня 2023 г. </w:t>
      </w:r>
      <w:r w:rsidRPr="0047271F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16   </w:t>
      </w:r>
    </w:p>
    <w:p w:rsidR="00492824" w:rsidRPr="0084030B" w:rsidRDefault="00492824" w:rsidP="00426165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030B">
        <w:rPr>
          <w:rFonts w:ascii="Times New Roman" w:hAnsi="Times New Roman" w:cs="Times New Roman"/>
          <w:sz w:val="28"/>
          <w:szCs w:val="28"/>
        </w:rPr>
        <w:t>Базовый норматив затрат на оказание муниципальных услуг, оказываемых муниципальными бюджетными учреждениями Кривопорожского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4030B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7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1509"/>
        <w:gridCol w:w="1505"/>
        <w:gridCol w:w="1505"/>
        <w:gridCol w:w="1424"/>
        <w:gridCol w:w="1421"/>
        <w:gridCol w:w="1672"/>
      </w:tblGrid>
      <w:tr w:rsidR="00492824" w:rsidRPr="002B77C9">
        <w:tc>
          <w:tcPr>
            <w:tcW w:w="1702" w:type="dxa"/>
            <w:vMerge w:val="restart"/>
            <w:vAlign w:val="center"/>
          </w:tcPr>
          <w:p w:rsidR="00492824" w:rsidRPr="002B77C9" w:rsidRDefault="00492824" w:rsidP="002B77C9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7C9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509" w:type="dxa"/>
            <w:vMerge w:val="restart"/>
            <w:vAlign w:val="center"/>
          </w:tcPr>
          <w:p w:rsidR="00492824" w:rsidRPr="002B77C9" w:rsidRDefault="00492824" w:rsidP="002B77C9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7C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505" w:type="dxa"/>
            <w:vMerge w:val="restart"/>
            <w:vAlign w:val="center"/>
          </w:tcPr>
          <w:p w:rsidR="00492824" w:rsidRPr="002B77C9" w:rsidRDefault="00492824" w:rsidP="002B77C9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7C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объема муниципальной услуги</w:t>
            </w:r>
          </w:p>
        </w:tc>
        <w:tc>
          <w:tcPr>
            <w:tcW w:w="1505" w:type="dxa"/>
            <w:vMerge w:val="restart"/>
            <w:vAlign w:val="center"/>
          </w:tcPr>
          <w:p w:rsidR="00492824" w:rsidRPr="002B77C9" w:rsidRDefault="00492824" w:rsidP="002B77C9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7C9">
              <w:rPr>
                <w:rFonts w:ascii="Times New Roman" w:hAnsi="Times New Roman" w:cs="Times New Roman"/>
                <w:sz w:val="20"/>
                <w:szCs w:val="20"/>
              </w:rPr>
              <w:t>Базовый норматив затрат на оказание муниципальной услуги, рублей</w:t>
            </w:r>
          </w:p>
        </w:tc>
        <w:tc>
          <w:tcPr>
            <w:tcW w:w="2845" w:type="dxa"/>
            <w:gridSpan w:val="2"/>
            <w:vAlign w:val="center"/>
          </w:tcPr>
          <w:p w:rsidR="00492824" w:rsidRPr="002B77C9" w:rsidRDefault="00492824" w:rsidP="002B77C9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7C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672" w:type="dxa"/>
            <w:vMerge w:val="restart"/>
            <w:vAlign w:val="center"/>
          </w:tcPr>
          <w:p w:rsidR="00492824" w:rsidRPr="002B77C9" w:rsidRDefault="00492824" w:rsidP="002B77C9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7C9">
              <w:rPr>
                <w:rFonts w:ascii="Times New Roman" w:hAnsi="Times New Roman" w:cs="Times New Roman"/>
                <w:sz w:val="20"/>
                <w:szCs w:val="20"/>
              </w:rPr>
              <w:t>Корректирующий коэффициент к базовому нормативу затрат на оказание муниципальной услуги</w:t>
            </w:r>
          </w:p>
        </w:tc>
      </w:tr>
      <w:tr w:rsidR="00492824" w:rsidRPr="002B77C9">
        <w:trPr>
          <w:trHeight w:val="1271"/>
        </w:trPr>
        <w:tc>
          <w:tcPr>
            <w:tcW w:w="1702" w:type="dxa"/>
            <w:vMerge/>
          </w:tcPr>
          <w:p w:rsidR="00492824" w:rsidRPr="002B77C9" w:rsidRDefault="00492824" w:rsidP="002B77C9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vAlign w:val="center"/>
          </w:tcPr>
          <w:p w:rsidR="00492824" w:rsidRPr="002B77C9" w:rsidRDefault="00492824" w:rsidP="002B77C9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:rsidR="00492824" w:rsidRPr="002B77C9" w:rsidRDefault="00492824" w:rsidP="002B77C9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:rsidR="00492824" w:rsidRPr="002B77C9" w:rsidRDefault="00492824" w:rsidP="002B77C9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492824" w:rsidRPr="002B77C9" w:rsidRDefault="00492824" w:rsidP="002B77C9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7C9">
              <w:rPr>
                <w:rFonts w:ascii="Times New Roman" w:hAnsi="Times New Roman" w:cs="Times New Roman"/>
                <w:sz w:val="20"/>
                <w:szCs w:val="20"/>
              </w:rPr>
              <w:t>Норматив затрат на оплату труда с начислениями, рублей</w:t>
            </w:r>
          </w:p>
        </w:tc>
        <w:tc>
          <w:tcPr>
            <w:tcW w:w="1421" w:type="dxa"/>
            <w:vAlign w:val="center"/>
          </w:tcPr>
          <w:p w:rsidR="00492824" w:rsidRPr="002B77C9" w:rsidRDefault="00492824" w:rsidP="002B77C9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7C9">
              <w:rPr>
                <w:rFonts w:ascii="Times New Roman" w:hAnsi="Times New Roman" w:cs="Times New Roman"/>
                <w:sz w:val="20"/>
                <w:szCs w:val="20"/>
              </w:rPr>
              <w:t>Норматив затрат на коммунальные услуги, рублей</w:t>
            </w:r>
          </w:p>
        </w:tc>
        <w:tc>
          <w:tcPr>
            <w:tcW w:w="1672" w:type="dxa"/>
            <w:vMerge/>
          </w:tcPr>
          <w:p w:rsidR="00492824" w:rsidRPr="002B77C9" w:rsidRDefault="00492824" w:rsidP="002B77C9">
            <w:pPr>
              <w:spacing w:before="100" w:beforeAutospacing="1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824" w:rsidRPr="002B77C9">
        <w:trPr>
          <w:trHeight w:val="216"/>
        </w:trPr>
        <w:tc>
          <w:tcPr>
            <w:tcW w:w="1702" w:type="dxa"/>
            <w:vAlign w:val="center"/>
          </w:tcPr>
          <w:p w:rsidR="00492824" w:rsidRPr="002B77C9" w:rsidRDefault="00492824" w:rsidP="002B77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9" w:type="dxa"/>
            <w:vAlign w:val="center"/>
          </w:tcPr>
          <w:p w:rsidR="00492824" w:rsidRPr="002B77C9" w:rsidRDefault="00492824" w:rsidP="002B77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7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5" w:type="dxa"/>
            <w:vAlign w:val="center"/>
          </w:tcPr>
          <w:p w:rsidR="00492824" w:rsidRPr="002B77C9" w:rsidRDefault="00492824" w:rsidP="002B77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7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5" w:type="dxa"/>
            <w:vAlign w:val="center"/>
          </w:tcPr>
          <w:p w:rsidR="00492824" w:rsidRPr="002B77C9" w:rsidRDefault="00492824" w:rsidP="002B77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7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4" w:type="dxa"/>
            <w:vAlign w:val="center"/>
          </w:tcPr>
          <w:p w:rsidR="00492824" w:rsidRPr="002B77C9" w:rsidRDefault="00492824" w:rsidP="002B77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7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1" w:type="dxa"/>
            <w:vAlign w:val="center"/>
          </w:tcPr>
          <w:p w:rsidR="00492824" w:rsidRPr="002B77C9" w:rsidRDefault="00492824" w:rsidP="002B77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7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2" w:type="dxa"/>
            <w:vAlign w:val="center"/>
          </w:tcPr>
          <w:p w:rsidR="00492824" w:rsidRPr="002B77C9" w:rsidRDefault="00492824" w:rsidP="002B77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7C9">
              <w:rPr>
                <w:rFonts w:ascii="Times New Roman" w:hAnsi="Times New Roman" w:cs="Times New Roman"/>
              </w:rPr>
              <w:t>7</w:t>
            </w:r>
          </w:p>
        </w:tc>
      </w:tr>
      <w:tr w:rsidR="00492824" w:rsidRPr="002B77C9">
        <w:trPr>
          <w:trHeight w:val="940"/>
        </w:trPr>
        <w:tc>
          <w:tcPr>
            <w:tcW w:w="1702" w:type="dxa"/>
            <w:vMerge w:val="restart"/>
            <w:vAlign w:val="center"/>
          </w:tcPr>
          <w:p w:rsidR="00492824" w:rsidRPr="002B77C9" w:rsidRDefault="00492824" w:rsidP="002B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7C9">
              <w:rPr>
                <w:rFonts w:ascii="Times New Roman" w:hAnsi="Times New Roman" w:cs="Times New Roman"/>
                <w:sz w:val="20"/>
                <w:szCs w:val="20"/>
              </w:rPr>
              <w:t>МБУ Кривопорожский ДК</w:t>
            </w:r>
          </w:p>
        </w:tc>
        <w:tc>
          <w:tcPr>
            <w:tcW w:w="1509" w:type="dxa"/>
            <w:vAlign w:val="center"/>
          </w:tcPr>
          <w:p w:rsidR="00492824" w:rsidRPr="002B77C9" w:rsidRDefault="00492824" w:rsidP="002B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7C9">
              <w:rPr>
                <w:rFonts w:ascii="Times New Roman" w:hAnsi="Times New Roman" w:cs="Times New Roman"/>
                <w:sz w:val="20"/>
                <w:szCs w:val="20"/>
              </w:rPr>
              <w:t>Показ (организация показа) концертов и концертных программ</w:t>
            </w:r>
          </w:p>
        </w:tc>
        <w:tc>
          <w:tcPr>
            <w:tcW w:w="1505" w:type="dxa"/>
            <w:vAlign w:val="center"/>
          </w:tcPr>
          <w:p w:rsidR="00492824" w:rsidRPr="002B77C9" w:rsidRDefault="00492824" w:rsidP="002B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7C9">
              <w:rPr>
                <w:rFonts w:ascii="Times New Roman" w:hAnsi="Times New Roman" w:cs="Times New Roman"/>
                <w:sz w:val="20"/>
                <w:szCs w:val="20"/>
              </w:rPr>
              <w:t>Число зрителей</w:t>
            </w:r>
          </w:p>
        </w:tc>
        <w:tc>
          <w:tcPr>
            <w:tcW w:w="1505" w:type="dxa"/>
            <w:vAlign w:val="center"/>
          </w:tcPr>
          <w:p w:rsidR="00492824" w:rsidRPr="002B77C9" w:rsidRDefault="00492824" w:rsidP="002B7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1 333,36</w:t>
            </w:r>
          </w:p>
        </w:tc>
        <w:tc>
          <w:tcPr>
            <w:tcW w:w="1424" w:type="dxa"/>
            <w:vAlign w:val="center"/>
          </w:tcPr>
          <w:p w:rsidR="00492824" w:rsidRPr="002B77C9" w:rsidRDefault="00492824" w:rsidP="002B7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493,91</w:t>
            </w:r>
          </w:p>
        </w:tc>
        <w:tc>
          <w:tcPr>
            <w:tcW w:w="1421" w:type="dxa"/>
            <w:vAlign w:val="center"/>
          </w:tcPr>
          <w:p w:rsidR="00492824" w:rsidRPr="002B77C9" w:rsidRDefault="00492824" w:rsidP="002B7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74,90</w:t>
            </w:r>
          </w:p>
        </w:tc>
        <w:tc>
          <w:tcPr>
            <w:tcW w:w="1672" w:type="dxa"/>
            <w:vAlign w:val="center"/>
          </w:tcPr>
          <w:p w:rsidR="00492824" w:rsidRPr="002B77C9" w:rsidRDefault="00492824" w:rsidP="002B7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0,44249</w:t>
            </w:r>
            <w:bookmarkStart w:id="0" w:name="_GoBack"/>
            <w:bookmarkEnd w:id="0"/>
          </w:p>
        </w:tc>
      </w:tr>
      <w:tr w:rsidR="00492824" w:rsidRPr="002B77C9">
        <w:trPr>
          <w:trHeight w:val="940"/>
        </w:trPr>
        <w:tc>
          <w:tcPr>
            <w:tcW w:w="1702" w:type="dxa"/>
            <w:vMerge/>
            <w:vAlign w:val="center"/>
          </w:tcPr>
          <w:p w:rsidR="00492824" w:rsidRPr="002B77C9" w:rsidRDefault="00492824" w:rsidP="002B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492824" w:rsidRPr="002B77C9" w:rsidRDefault="00492824" w:rsidP="002B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7C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1505" w:type="dxa"/>
            <w:vAlign w:val="center"/>
          </w:tcPr>
          <w:p w:rsidR="00492824" w:rsidRPr="002B77C9" w:rsidRDefault="00492824" w:rsidP="002B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7C9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505" w:type="dxa"/>
            <w:vAlign w:val="center"/>
          </w:tcPr>
          <w:p w:rsidR="00492824" w:rsidRPr="002B77C9" w:rsidRDefault="00492824" w:rsidP="002B7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831,23</w:t>
            </w:r>
          </w:p>
        </w:tc>
        <w:tc>
          <w:tcPr>
            <w:tcW w:w="1424" w:type="dxa"/>
            <w:vAlign w:val="center"/>
          </w:tcPr>
          <w:p w:rsidR="00492824" w:rsidRPr="002B77C9" w:rsidRDefault="00492824" w:rsidP="002B7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438,52</w:t>
            </w:r>
          </w:p>
        </w:tc>
        <w:tc>
          <w:tcPr>
            <w:tcW w:w="1421" w:type="dxa"/>
            <w:vAlign w:val="center"/>
          </w:tcPr>
          <w:p w:rsidR="00492824" w:rsidRPr="002B77C9" w:rsidRDefault="00492824" w:rsidP="002B7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66,50</w:t>
            </w:r>
          </w:p>
        </w:tc>
        <w:tc>
          <w:tcPr>
            <w:tcW w:w="1672" w:type="dxa"/>
            <w:vAlign w:val="center"/>
          </w:tcPr>
          <w:p w:rsidR="00492824" w:rsidRPr="002B77C9" w:rsidRDefault="00492824" w:rsidP="002B7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7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0,63019</w:t>
            </w:r>
          </w:p>
        </w:tc>
      </w:tr>
    </w:tbl>
    <w:p w:rsidR="00492824" w:rsidRPr="006262FF" w:rsidRDefault="00492824" w:rsidP="00FC7941">
      <w:pPr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492824" w:rsidRDefault="00492824"/>
    <w:sectPr w:rsidR="00492824" w:rsidSect="004E2FB9">
      <w:pgSz w:w="11906" w:h="16838" w:code="9"/>
      <w:pgMar w:top="567" w:right="707" w:bottom="1418" w:left="993" w:header="709" w:footer="49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50C10"/>
    <w:multiLevelType w:val="hybridMultilevel"/>
    <w:tmpl w:val="287EB8DA"/>
    <w:lvl w:ilvl="0" w:tplc="C7D4A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196"/>
    <w:rsid w:val="00015FC5"/>
    <w:rsid w:val="00037E1C"/>
    <w:rsid w:val="000544D4"/>
    <w:rsid w:val="00056746"/>
    <w:rsid w:val="000613F8"/>
    <w:rsid w:val="00072FD0"/>
    <w:rsid w:val="00087268"/>
    <w:rsid w:val="000A0227"/>
    <w:rsid w:val="000A2B7C"/>
    <w:rsid w:val="000B6363"/>
    <w:rsid w:val="000C75FB"/>
    <w:rsid w:val="000D06AA"/>
    <w:rsid w:val="000D1594"/>
    <w:rsid w:val="000E4B55"/>
    <w:rsid w:val="000E6DC7"/>
    <w:rsid w:val="000F0541"/>
    <w:rsid w:val="000F48DB"/>
    <w:rsid w:val="001169F7"/>
    <w:rsid w:val="001455A5"/>
    <w:rsid w:val="00154A2D"/>
    <w:rsid w:val="00154D0A"/>
    <w:rsid w:val="00162751"/>
    <w:rsid w:val="0017283E"/>
    <w:rsid w:val="00173C0E"/>
    <w:rsid w:val="001A0F6F"/>
    <w:rsid w:val="001A37FC"/>
    <w:rsid w:val="001A7D7A"/>
    <w:rsid w:val="001B29E4"/>
    <w:rsid w:val="001C4D5A"/>
    <w:rsid w:val="001C7B29"/>
    <w:rsid w:val="001D1313"/>
    <w:rsid w:val="00201B30"/>
    <w:rsid w:val="00204A8D"/>
    <w:rsid w:val="00206DCC"/>
    <w:rsid w:val="00222463"/>
    <w:rsid w:val="002249BE"/>
    <w:rsid w:val="002469DB"/>
    <w:rsid w:val="00263A97"/>
    <w:rsid w:val="00264778"/>
    <w:rsid w:val="00273A02"/>
    <w:rsid w:val="002779D9"/>
    <w:rsid w:val="00277E05"/>
    <w:rsid w:val="00285675"/>
    <w:rsid w:val="002A4FBD"/>
    <w:rsid w:val="002A6F13"/>
    <w:rsid w:val="002B54C8"/>
    <w:rsid w:val="002B77C9"/>
    <w:rsid w:val="002F0D0A"/>
    <w:rsid w:val="002F2F3F"/>
    <w:rsid w:val="003156A0"/>
    <w:rsid w:val="00317733"/>
    <w:rsid w:val="003333AF"/>
    <w:rsid w:val="003433CC"/>
    <w:rsid w:val="00346959"/>
    <w:rsid w:val="003474EB"/>
    <w:rsid w:val="00356BD0"/>
    <w:rsid w:val="003638F7"/>
    <w:rsid w:val="00373C79"/>
    <w:rsid w:val="003833A0"/>
    <w:rsid w:val="0039417D"/>
    <w:rsid w:val="00394BBF"/>
    <w:rsid w:val="003970AD"/>
    <w:rsid w:val="003D36EE"/>
    <w:rsid w:val="003D3BA7"/>
    <w:rsid w:val="003E0075"/>
    <w:rsid w:val="003E0BB9"/>
    <w:rsid w:val="003E68A9"/>
    <w:rsid w:val="003F1DA2"/>
    <w:rsid w:val="003F7767"/>
    <w:rsid w:val="00410A14"/>
    <w:rsid w:val="0041260B"/>
    <w:rsid w:val="0042319C"/>
    <w:rsid w:val="00426165"/>
    <w:rsid w:val="00431C4B"/>
    <w:rsid w:val="004405D4"/>
    <w:rsid w:val="00443E1A"/>
    <w:rsid w:val="0044668D"/>
    <w:rsid w:val="00453294"/>
    <w:rsid w:val="0047271F"/>
    <w:rsid w:val="00476FF0"/>
    <w:rsid w:val="0047771D"/>
    <w:rsid w:val="00481D47"/>
    <w:rsid w:val="00486FB1"/>
    <w:rsid w:val="00492824"/>
    <w:rsid w:val="004A021C"/>
    <w:rsid w:val="004B08E9"/>
    <w:rsid w:val="004C43CF"/>
    <w:rsid w:val="004C6ED7"/>
    <w:rsid w:val="004E2D29"/>
    <w:rsid w:val="004E2FB9"/>
    <w:rsid w:val="004E31E9"/>
    <w:rsid w:val="004E63FC"/>
    <w:rsid w:val="004F63DC"/>
    <w:rsid w:val="00521050"/>
    <w:rsid w:val="00525532"/>
    <w:rsid w:val="00535EF0"/>
    <w:rsid w:val="00540D89"/>
    <w:rsid w:val="00541BAC"/>
    <w:rsid w:val="00543764"/>
    <w:rsid w:val="00546F18"/>
    <w:rsid w:val="005511F4"/>
    <w:rsid w:val="005516C2"/>
    <w:rsid w:val="005521CA"/>
    <w:rsid w:val="0055390F"/>
    <w:rsid w:val="00570403"/>
    <w:rsid w:val="005928E3"/>
    <w:rsid w:val="00592D08"/>
    <w:rsid w:val="00594655"/>
    <w:rsid w:val="005A3FAF"/>
    <w:rsid w:val="005C57DE"/>
    <w:rsid w:val="005E3C29"/>
    <w:rsid w:val="005E5641"/>
    <w:rsid w:val="005E57BB"/>
    <w:rsid w:val="006262FF"/>
    <w:rsid w:val="006375E3"/>
    <w:rsid w:val="00654F60"/>
    <w:rsid w:val="0066516E"/>
    <w:rsid w:val="006709F3"/>
    <w:rsid w:val="00671B2A"/>
    <w:rsid w:val="00675C4D"/>
    <w:rsid w:val="00694D1D"/>
    <w:rsid w:val="006A1EBB"/>
    <w:rsid w:val="006A350C"/>
    <w:rsid w:val="006B167D"/>
    <w:rsid w:val="006D4F46"/>
    <w:rsid w:val="006D7719"/>
    <w:rsid w:val="006D7B3F"/>
    <w:rsid w:val="00703EAF"/>
    <w:rsid w:val="00741DEE"/>
    <w:rsid w:val="007427AE"/>
    <w:rsid w:val="00745ED7"/>
    <w:rsid w:val="00751E14"/>
    <w:rsid w:val="0077097C"/>
    <w:rsid w:val="00773BCA"/>
    <w:rsid w:val="00780DBF"/>
    <w:rsid w:val="00792BD5"/>
    <w:rsid w:val="007A6D74"/>
    <w:rsid w:val="007B04C6"/>
    <w:rsid w:val="007D5F05"/>
    <w:rsid w:val="007E6ED0"/>
    <w:rsid w:val="007E6F07"/>
    <w:rsid w:val="007F5123"/>
    <w:rsid w:val="007F52DC"/>
    <w:rsid w:val="007F6CD2"/>
    <w:rsid w:val="00801907"/>
    <w:rsid w:val="00813871"/>
    <w:rsid w:val="008149C9"/>
    <w:rsid w:val="00816D6B"/>
    <w:rsid w:val="00820E96"/>
    <w:rsid w:val="00821797"/>
    <w:rsid w:val="00835496"/>
    <w:rsid w:val="00835A38"/>
    <w:rsid w:val="00836C66"/>
    <w:rsid w:val="0084030B"/>
    <w:rsid w:val="00851CD4"/>
    <w:rsid w:val="00853BE4"/>
    <w:rsid w:val="00862816"/>
    <w:rsid w:val="008659C2"/>
    <w:rsid w:val="00870B0D"/>
    <w:rsid w:val="00874C31"/>
    <w:rsid w:val="00880CCF"/>
    <w:rsid w:val="00890CDC"/>
    <w:rsid w:val="008956FD"/>
    <w:rsid w:val="008B32B8"/>
    <w:rsid w:val="008B3EB3"/>
    <w:rsid w:val="008B5E20"/>
    <w:rsid w:val="008B6D43"/>
    <w:rsid w:val="008C2621"/>
    <w:rsid w:val="008C4167"/>
    <w:rsid w:val="008D2CDB"/>
    <w:rsid w:val="008F099F"/>
    <w:rsid w:val="008F3593"/>
    <w:rsid w:val="00902FE2"/>
    <w:rsid w:val="00903622"/>
    <w:rsid w:val="009109CA"/>
    <w:rsid w:val="00916686"/>
    <w:rsid w:val="009330FC"/>
    <w:rsid w:val="00943CEF"/>
    <w:rsid w:val="0094687F"/>
    <w:rsid w:val="00950083"/>
    <w:rsid w:val="009606EE"/>
    <w:rsid w:val="00991B98"/>
    <w:rsid w:val="00995FBC"/>
    <w:rsid w:val="009B13CC"/>
    <w:rsid w:val="009B5038"/>
    <w:rsid w:val="009C2593"/>
    <w:rsid w:val="009C321A"/>
    <w:rsid w:val="009C7600"/>
    <w:rsid w:val="009E0253"/>
    <w:rsid w:val="009E5A1E"/>
    <w:rsid w:val="009F08CA"/>
    <w:rsid w:val="009F1A6E"/>
    <w:rsid w:val="009F1BB6"/>
    <w:rsid w:val="00A06898"/>
    <w:rsid w:val="00A12290"/>
    <w:rsid w:val="00A1320B"/>
    <w:rsid w:val="00A30E7B"/>
    <w:rsid w:val="00A52374"/>
    <w:rsid w:val="00A558A7"/>
    <w:rsid w:val="00A56B00"/>
    <w:rsid w:val="00A72FCE"/>
    <w:rsid w:val="00A761A2"/>
    <w:rsid w:val="00A80176"/>
    <w:rsid w:val="00A8502E"/>
    <w:rsid w:val="00AA1BFC"/>
    <w:rsid w:val="00AA325A"/>
    <w:rsid w:val="00AA73AC"/>
    <w:rsid w:val="00AB40E3"/>
    <w:rsid w:val="00AB73F4"/>
    <w:rsid w:val="00AD0191"/>
    <w:rsid w:val="00AE108A"/>
    <w:rsid w:val="00AE230B"/>
    <w:rsid w:val="00AE368A"/>
    <w:rsid w:val="00AF78B7"/>
    <w:rsid w:val="00B161AE"/>
    <w:rsid w:val="00B35F55"/>
    <w:rsid w:val="00B52569"/>
    <w:rsid w:val="00B830B3"/>
    <w:rsid w:val="00B864F6"/>
    <w:rsid w:val="00B903DC"/>
    <w:rsid w:val="00BB226B"/>
    <w:rsid w:val="00BB418A"/>
    <w:rsid w:val="00BC3F93"/>
    <w:rsid w:val="00BC793C"/>
    <w:rsid w:val="00BD5574"/>
    <w:rsid w:val="00BE0520"/>
    <w:rsid w:val="00BE7529"/>
    <w:rsid w:val="00C00F7D"/>
    <w:rsid w:val="00C06F15"/>
    <w:rsid w:val="00C31D5E"/>
    <w:rsid w:val="00C3791A"/>
    <w:rsid w:val="00C455B0"/>
    <w:rsid w:val="00C45B77"/>
    <w:rsid w:val="00C743EB"/>
    <w:rsid w:val="00C76488"/>
    <w:rsid w:val="00C85E5F"/>
    <w:rsid w:val="00CE35A7"/>
    <w:rsid w:val="00CE431E"/>
    <w:rsid w:val="00CF1F30"/>
    <w:rsid w:val="00CF4D79"/>
    <w:rsid w:val="00CF6286"/>
    <w:rsid w:val="00D10B95"/>
    <w:rsid w:val="00D13683"/>
    <w:rsid w:val="00D177D8"/>
    <w:rsid w:val="00D2408D"/>
    <w:rsid w:val="00D254F6"/>
    <w:rsid w:val="00D3293B"/>
    <w:rsid w:val="00D35F40"/>
    <w:rsid w:val="00D46E98"/>
    <w:rsid w:val="00D51CAE"/>
    <w:rsid w:val="00D5385C"/>
    <w:rsid w:val="00D655C0"/>
    <w:rsid w:val="00D66196"/>
    <w:rsid w:val="00D70F80"/>
    <w:rsid w:val="00D8015D"/>
    <w:rsid w:val="00D879D0"/>
    <w:rsid w:val="00D93C3F"/>
    <w:rsid w:val="00D94DC8"/>
    <w:rsid w:val="00D976B3"/>
    <w:rsid w:val="00DA2E63"/>
    <w:rsid w:val="00DA4367"/>
    <w:rsid w:val="00DA4C5E"/>
    <w:rsid w:val="00DA4C66"/>
    <w:rsid w:val="00DB0696"/>
    <w:rsid w:val="00DD5600"/>
    <w:rsid w:val="00DD5CA5"/>
    <w:rsid w:val="00DE3442"/>
    <w:rsid w:val="00DF07D8"/>
    <w:rsid w:val="00DF4EC1"/>
    <w:rsid w:val="00E00A6F"/>
    <w:rsid w:val="00E27D1D"/>
    <w:rsid w:val="00E30C05"/>
    <w:rsid w:val="00E41D39"/>
    <w:rsid w:val="00E42BFC"/>
    <w:rsid w:val="00E46FE3"/>
    <w:rsid w:val="00E55000"/>
    <w:rsid w:val="00E559F4"/>
    <w:rsid w:val="00E56C9A"/>
    <w:rsid w:val="00E602E4"/>
    <w:rsid w:val="00E84F86"/>
    <w:rsid w:val="00E91823"/>
    <w:rsid w:val="00E924A6"/>
    <w:rsid w:val="00E9263F"/>
    <w:rsid w:val="00E928E1"/>
    <w:rsid w:val="00EA2D93"/>
    <w:rsid w:val="00EA2E81"/>
    <w:rsid w:val="00EA65B1"/>
    <w:rsid w:val="00ED2FA4"/>
    <w:rsid w:val="00F00FDF"/>
    <w:rsid w:val="00F0134F"/>
    <w:rsid w:val="00F04ECD"/>
    <w:rsid w:val="00F20B7B"/>
    <w:rsid w:val="00F23CED"/>
    <w:rsid w:val="00F24995"/>
    <w:rsid w:val="00F27155"/>
    <w:rsid w:val="00F46F3E"/>
    <w:rsid w:val="00F76B19"/>
    <w:rsid w:val="00F87BDE"/>
    <w:rsid w:val="00FB0134"/>
    <w:rsid w:val="00FB692F"/>
    <w:rsid w:val="00FC22C6"/>
    <w:rsid w:val="00FC58D6"/>
    <w:rsid w:val="00FC75F4"/>
    <w:rsid w:val="00FC7941"/>
    <w:rsid w:val="00FD0647"/>
    <w:rsid w:val="00FD0F4C"/>
    <w:rsid w:val="00FD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4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73BC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3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7E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13C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369</Words>
  <Characters>2108</Characters>
  <Application>Microsoft Office Outlook</Application>
  <DocSecurity>0</DocSecurity>
  <Lines>0</Lines>
  <Paragraphs>0</Paragraphs>
  <ScaleCrop>false</ScaleCrop>
  <Company>Curnos™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User12</dc:creator>
  <cp:keywords/>
  <dc:description/>
  <cp:lastModifiedBy>Игорь</cp:lastModifiedBy>
  <cp:revision>2</cp:revision>
  <cp:lastPrinted>2021-01-14T08:12:00Z</cp:lastPrinted>
  <dcterms:created xsi:type="dcterms:W3CDTF">2023-07-26T08:28:00Z</dcterms:created>
  <dcterms:modified xsi:type="dcterms:W3CDTF">2023-07-26T08:28:00Z</dcterms:modified>
</cp:coreProperties>
</file>