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>0</w:t>
      </w:r>
      <w:r w:rsidR="00A2705A">
        <w:rPr>
          <w:rFonts w:ascii="Times New Roman" w:hAnsi="Times New Roman" w:cs="Times New Roman"/>
          <w:b w:val="0"/>
          <w:sz w:val="24"/>
          <w:szCs w:val="24"/>
        </w:rPr>
        <w:t>7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 xml:space="preserve"> ок</w:t>
      </w:r>
      <w:r w:rsidR="00E80F98">
        <w:rPr>
          <w:rFonts w:ascii="Times New Roman" w:hAnsi="Times New Roman" w:cs="Times New Roman"/>
          <w:b w:val="0"/>
          <w:sz w:val="24"/>
          <w:szCs w:val="24"/>
        </w:rPr>
        <w:t>тября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>9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4079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10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270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56F6">
        <w:rPr>
          <w:rFonts w:ascii="Times New Roman" w:hAnsi="Times New Roman" w:cs="Times New Roman"/>
          <w:b w:val="0"/>
          <w:sz w:val="24"/>
          <w:szCs w:val="24"/>
        </w:rPr>
        <w:t>50</w:t>
      </w:r>
      <w:r w:rsidR="00A2705A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5A" w:rsidRDefault="00A2705A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A2705A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705A">
        <w:rPr>
          <w:rFonts w:ascii="Times New Roman" w:hAnsi="Times New Roman" w:cs="Times New Roman"/>
          <w:sz w:val="24"/>
          <w:szCs w:val="24"/>
        </w:rPr>
        <w:t xml:space="preserve">Предложить заключить </w:t>
      </w:r>
      <w:r w:rsidR="00C76C11" w:rsidRPr="00A2705A">
        <w:rPr>
          <w:rFonts w:ascii="Times New Roman" w:hAnsi="Times New Roman" w:cs="Times New Roman"/>
          <w:sz w:val="24"/>
          <w:szCs w:val="24"/>
        </w:rPr>
        <w:t>договор</w:t>
      </w:r>
      <w:r w:rsidRPr="00A2705A">
        <w:rPr>
          <w:rFonts w:ascii="Times New Roman" w:hAnsi="Times New Roman" w:cs="Times New Roman"/>
          <w:sz w:val="24"/>
          <w:szCs w:val="24"/>
        </w:rPr>
        <w:t xml:space="preserve"> </w:t>
      </w:r>
      <w:r w:rsidR="00A2705A" w:rsidRPr="00A2705A">
        <w:rPr>
          <w:rFonts w:ascii="Times New Roman" w:hAnsi="Times New Roman" w:cs="Times New Roman"/>
          <w:sz w:val="24"/>
          <w:szCs w:val="24"/>
        </w:rPr>
        <w:t>на доставку из г. Петрозаводска материалы для паромной переправы, а именно листы железа и трос,  от продавца – ООО «ТД Глостер», в соответствии с договорами поставки № 635 от 23.05.2019 г., № 651Р от 16</w:t>
      </w:r>
      <w:r w:rsidR="00A2705A">
        <w:rPr>
          <w:rFonts w:ascii="Times New Roman" w:hAnsi="Times New Roman" w:cs="Times New Roman"/>
          <w:sz w:val="24"/>
          <w:szCs w:val="24"/>
        </w:rPr>
        <w:t>.09.2019г. и № 653Р от 30.09.</w:t>
      </w:r>
      <w:r w:rsidR="00A2705A" w:rsidRPr="00A2705A">
        <w:rPr>
          <w:rFonts w:ascii="Times New Roman" w:hAnsi="Times New Roman" w:cs="Times New Roman"/>
          <w:sz w:val="24"/>
          <w:szCs w:val="24"/>
        </w:rPr>
        <w:t>2019г.</w:t>
      </w:r>
      <w:r w:rsidR="00A2705A">
        <w:rPr>
          <w:rFonts w:ascii="Times New Roman" w:hAnsi="Times New Roman" w:cs="Times New Roman"/>
          <w:sz w:val="24"/>
          <w:szCs w:val="24"/>
        </w:rPr>
        <w:t xml:space="preserve">, в пункт назначения </w:t>
      </w:r>
      <w:r w:rsidR="00A2705A" w:rsidRPr="00A2705A">
        <w:rPr>
          <w:rFonts w:ascii="Times New Roman" w:hAnsi="Times New Roman" w:cs="Times New Roman"/>
          <w:sz w:val="24"/>
          <w:szCs w:val="24"/>
        </w:rPr>
        <w:t>-</w:t>
      </w:r>
      <w:r w:rsidR="00A2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05A" w:rsidRPr="00A2705A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A2705A" w:rsidRPr="00A2705A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="00A2705A" w:rsidRPr="00A2705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2705A" w:rsidRPr="00A2705A">
        <w:rPr>
          <w:rFonts w:ascii="Times New Roman" w:hAnsi="Times New Roman" w:cs="Times New Roman"/>
          <w:sz w:val="24"/>
          <w:szCs w:val="24"/>
        </w:rPr>
        <w:t>,</w:t>
      </w:r>
      <w:r w:rsidR="00BB65F2" w:rsidRPr="00A2705A">
        <w:rPr>
          <w:rFonts w:ascii="Times New Roman" w:hAnsi="Times New Roman" w:cs="Times New Roman"/>
          <w:b/>
          <w:sz w:val="24"/>
          <w:szCs w:val="24"/>
        </w:rPr>
        <w:t>,</w:t>
      </w:r>
      <w:r w:rsidR="00BB65F2" w:rsidRPr="00A2705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A2705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A2705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A2705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  <w:proofErr w:type="gramEnd"/>
    </w:p>
    <w:p w:rsidR="00A2705A" w:rsidRPr="00733166" w:rsidRDefault="00A2705A" w:rsidP="00A2705A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A2705A" w:rsidRPr="00733166" w:rsidRDefault="00A2705A" w:rsidP="00A27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    стоимость работ  по настоящему Контракту составляет  </w:t>
      </w:r>
      <w:r w:rsidR="00996B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996B05">
        <w:rPr>
          <w:rFonts w:ascii="Times New Roman" w:hAnsi="Times New Roman" w:cs="Times New Roman"/>
          <w:sz w:val="24"/>
          <w:szCs w:val="24"/>
        </w:rPr>
        <w:t>тридцать</w:t>
      </w:r>
      <w:r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2705A" w:rsidRPr="00733166" w:rsidRDefault="00A2705A" w:rsidP="00A2705A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объемы</w:t>
      </w:r>
      <w:r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733166">
        <w:rPr>
          <w:rFonts w:ascii="Times New Roman" w:hAnsi="Times New Roman" w:cs="Times New Roman"/>
          <w:sz w:val="24"/>
          <w:szCs w:val="24"/>
        </w:rPr>
        <w:t xml:space="preserve">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доставки материалов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 октября</w:t>
      </w:r>
      <w:r w:rsidRPr="00733166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31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705A" w:rsidRPr="00733166" w:rsidRDefault="00A2705A" w:rsidP="00A2705A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срок выполнения работ</w:t>
      </w:r>
      <w:r w:rsidRPr="00A2705A">
        <w:rPr>
          <w:rFonts w:ascii="Times New Roman" w:hAnsi="Times New Roman" w:cs="Times New Roman"/>
          <w:sz w:val="24"/>
          <w:szCs w:val="24"/>
        </w:rPr>
        <w:t xml:space="preserve"> с 07 октября 2019 г. по 21 октября 2019 г.</w:t>
      </w: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6ED0"/>
    <w:rsid w:val="00025BC5"/>
    <w:rsid w:val="00087117"/>
    <w:rsid w:val="000B1F92"/>
    <w:rsid w:val="000D1B4E"/>
    <w:rsid w:val="00111F34"/>
    <w:rsid w:val="001A0155"/>
    <w:rsid w:val="001B0442"/>
    <w:rsid w:val="001C6DE0"/>
    <w:rsid w:val="002341BF"/>
    <w:rsid w:val="0023751A"/>
    <w:rsid w:val="00276615"/>
    <w:rsid w:val="003C22A1"/>
    <w:rsid w:val="003C6631"/>
    <w:rsid w:val="003F715A"/>
    <w:rsid w:val="0042188C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177BE"/>
    <w:rsid w:val="00673B65"/>
    <w:rsid w:val="00717C67"/>
    <w:rsid w:val="007243F1"/>
    <w:rsid w:val="00733166"/>
    <w:rsid w:val="00736DC7"/>
    <w:rsid w:val="007841E7"/>
    <w:rsid w:val="007D2BD5"/>
    <w:rsid w:val="007D4ECA"/>
    <w:rsid w:val="007E399A"/>
    <w:rsid w:val="007F46B1"/>
    <w:rsid w:val="00801452"/>
    <w:rsid w:val="00843C4B"/>
    <w:rsid w:val="00852F3A"/>
    <w:rsid w:val="008830BB"/>
    <w:rsid w:val="008976AF"/>
    <w:rsid w:val="008979CC"/>
    <w:rsid w:val="008A53C6"/>
    <w:rsid w:val="008D3F60"/>
    <w:rsid w:val="00901C95"/>
    <w:rsid w:val="0093264E"/>
    <w:rsid w:val="009541B8"/>
    <w:rsid w:val="009656F6"/>
    <w:rsid w:val="00996B05"/>
    <w:rsid w:val="009A76BB"/>
    <w:rsid w:val="009D2F8F"/>
    <w:rsid w:val="009E610B"/>
    <w:rsid w:val="009E6E21"/>
    <w:rsid w:val="009F0F7F"/>
    <w:rsid w:val="009F3ADD"/>
    <w:rsid w:val="00A2705A"/>
    <w:rsid w:val="00A564B9"/>
    <w:rsid w:val="00AE50B1"/>
    <w:rsid w:val="00AF2157"/>
    <w:rsid w:val="00B01788"/>
    <w:rsid w:val="00B52732"/>
    <w:rsid w:val="00B75CA8"/>
    <w:rsid w:val="00BB65F2"/>
    <w:rsid w:val="00C02C4E"/>
    <w:rsid w:val="00C27D20"/>
    <w:rsid w:val="00C4079B"/>
    <w:rsid w:val="00C76C11"/>
    <w:rsid w:val="00C856F7"/>
    <w:rsid w:val="00CA56A5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2FEE"/>
    <w:rsid w:val="00E5588C"/>
    <w:rsid w:val="00E808B7"/>
    <w:rsid w:val="00E80F98"/>
    <w:rsid w:val="00ED2702"/>
    <w:rsid w:val="00EE7E8B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2019-08-02T08:12:00Z</cp:lastPrinted>
  <dcterms:created xsi:type="dcterms:W3CDTF">2019-10-28T08:19:00Z</dcterms:created>
  <dcterms:modified xsi:type="dcterms:W3CDTF">2019-10-31T14:33:00Z</dcterms:modified>
</cp:coreProperties>
</file>