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EFF" w:rsidRPr="001E0EFF" w:rsidRDefault="001E0EFF" w:rsidP="001E0E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EF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75005" cy="8166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EFF" w:rsidRPr="001E0EFF" w:rsidRDefault="001E0EFF" w:rsidP="001E0E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EFF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1E0EFF" w:rsidRPr="001E0EFF" w:rsidRDefault="001E0EFF" w:rsidP="001E0EF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EFF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1E0EFF" w:rsidRPr="001E0EFF" w:rsidRDefault="001E0EFF" w:rsidP="001E0EF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0EF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1E0EF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1E0E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E0EFF" w:rsidRPr="001E0EFF" w:rsidRDefault="001E0EFF" w:rsidP="001E0EFF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E0EFF" w:rsidRPr="001E0EFF" w:rsidRDefault="001E0EFF" w:rsidP="001E0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E0EF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E0EFF" w:rsidRDefault="001E0EFF" w:rsidP="001E0E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E0EFF" w:rsidRDefault="001E0EFF" w:rsidP="001E0E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E0EFF" w:rsidRPr="001E0EFF" w:rsidRDefault="00DB08D5" w:rsidP="001E0E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E0EFF" w:rsidRPr="001E0EFF">
        <w:rPr>
          <w:rFonts w:ascii="Times New Roman" w:hAnsi="Times New Roman" w:cs="Times New Roman"/>
          <w:sz w:val="24"/>
          <w:szCs w:val="24"/>
        </w:rPr>
        <w:t xml:space="preserve"> </w:t>
      </w:r>
      <w:r w:rsidR="001E0EFF">
        <w:rPr>
          <w:rFonts w:ascii="Times New Roman" w:hAnsi="Times New Roman" w:cs="Times New Roman"/>
          <w:sz w:val="24"/>
          <w:szCs w:val="24"/>
        </w:rPr>
        <w:t>д</w:t>
      </w:r>
      <w:r w:rsidR="001E0EFF" w:rsidRPr="001E0EFF">
        <w:rPr>
          <w:rFonts w:ascii="Times New Roman" w:hAnsi="Times New Roman" w:cs="Times New Roman"/>
          <w:sz w:val="24"/>
          <w:szCs w:val="24"/>
        </w:rPr>
        <w:t xml:space="preserve">екабря 2021г.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E0EFF" w:rsidRPr="001E0EFF">
        <w:rPr>
          <w:rFonts w:ascii="Times New Roman" w:hAnsi="Times New Roman" w:cs="Times New Roman"/>
          <w:sz w:val="24"/>
          <w:szCs w:val="24"/>
        </w:rPr>
        <w:t xml:space="preserve">    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876FF1">
        <w:rPr>
          <w:rFonts w:ascii="Times New Roman" w:hAnsi="Times New Roman" w:cs="Times New Roman"/>
          <w:sz w:val="24"/>
          <w:szCs w:val="24"/>
        </w:rPr>
        <w:t>2</w:t>
      </w:r>
    </w:p>
    <w:p w:rsidR="003E0076" w:rsidRDefault="003E0076" w:rsidP="003E0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076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3E0076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3E0076">
        <w:rPr>
          <w:rFonts w:ascii="Times New Roman" w:hAnsi="Times New Roman" w:cs="Times New Roman"/>
          <w:sz w:val="24"/>
          <w:szCs w:val="24"/>
        </w:rPr>
        <w:t xml:space="preserve"> силу постановлений</w:t>
      </w:r>
    </w:p>
    <w:p w:rsidR="003E0076" w:rsidRDefault="003E0076" w:rsidP="003E0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07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3E007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3E00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0076" w:rsidRPr="003E0076" w:rsidRDefault="003E0076" w:rsidP="003E00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076">
        <w:rPr>
          <w:rFonts w:ascii="Times New Roman" w:hAnsi="Times New Roman" w:cs="Times New Roman"/>
          <w:sz w:val="24"/>
          <w:szCs w:val="24"/>
        </w:rPr>
        <w:t xml:space="preserve"> по муниципальному контролю</w:t>
      </w:r>
    </w:p>
    <w:p w:rsidR="00AA0334" w:rsidRPr="00AA0334" w:rsidRDefault="004F5DEF" w:rsidP="00AA0334">
      <w:pPr>
        <w:pStyle w:val="1"/>
        <w:jc w:val="both"/>
        <w:rPr>
          <w:b w:val="0"/>
          <w:sz w:val="24"/>
          <w:szCs w:val="24"/>
        </w:rPr>
      </w:pPr>
      <w:proofErr w:type="gramStart"/>
      <w:r w:rsidRPr="00AA0334">
        <w:rPr>
          <w:b w:val="0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AA0334">
        <w:rPr>
          <w:b w:val="0"/>
          <w:sz w:val="24"/>
          <w:szCs w:val="24"/>
        </w:rPr>
        <w:t>»</w:t>
      </w:r>
      <w:r w:rsidR="00AA0334" w:rsidRPr="00AA0334">
        <w:rPr>
          <w:b w:val="0"/>
          <w:sz w:val="24"/>
          <w:szCs w:val="24"/>
        </w:rPr>
        <w:t>, Федеральным законом от 31 июля 2020г №248-ФЗ «О государственном контроле (надзоре) и муниципальном контроле в Российской Федерации</w:t>
      </w:r>
      <w:r w:rsidR="00AA0334">
        <w:rPr>
          <w:b w:val="0"/>
          <w:sz w:val="24"/>
          <w:szCs w:val="24"/>
        </w:rPr>
        <w:t>» вступившим в силу с 1 июля 2021года,  в связи с необходимостью  принять новые нормативные акты  в сфере муниципального контроля,</w:t>
      </w:r>
      <w:proofErr w:type="gramEnd"/>
      <w:r w:rsidR="00AA0334">
        <w:rPr>
          <w:b w:val="0"/>
          <w:sz w:val="24"/>
          <w:szCs w:val="24"/>
        </w:rPr>
        <w:t xml:space="preserve"> </w:t>
      </w:r>
      <w:proofErr w:type="gramStart"/>
      <w:r w:rsidR="00AA0334">
        <w:rPr>
          <w:b w:val="0"/>
          <w:sz w:val="24"/>
          <w:szCs w:val="24"/>
        </w:rPr>
        <w:t>соответствующие</w:t>
      </w:r>
      <w:proofErr w:type="gramEnd"/>
      <w:r w:rsidR="00AA0334">
        <w:rPr>
          <w:b w:val="0"/>
          <w:sz w:val="24"/>
          <w:szCs w:val="24"/>
        </w:rPr>
        <w:t xml:space="preserve"> данному Закону, </w:t>
      </w:r>
    </w:p>
    <w:p w:rsidR="001E0EFF" w:rsidRPr="001E0EFF" w:rsidRDefault="001E0EFF" w:rsidP="001E0E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EFF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1E0EFF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1E0EF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4F5DEF" w:rsidRDefault="004F5DEF" w:rsidP="004F5D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EF">
        <w:rPr>
          <w:rFonts w:ascii="Times New Roman" w:hAnsi="Times New Roman" w:cs="Times New Roman"/>
          <w:sz w:val="24"/>
          <w:szCs w:val="24"/>
        </w:rPr>
        <w:t xml:space="preserve">1. </w:t>
      </w:r>
      <w:r w:rsidR="00810241">
        <w:rPr>
          <w:rFonts w:ascii="Times New Roman" w:hAnsi="Times New Roman" w:cs="Times New Roman"/>
          <w:sz w:val="24"/>
          <w:szCs w:val="24"/>
        </w:rPr>
        <w:t>С 01 января 2022 года п</w:t>
      </w:r>
      <w:r w:rsidR="00AA0334">
        <w:rPr>
          <w:rFonts w:ascii="Times New Roman" w:hAnsi="Times New Roman" w:cs="Times New Roman"/>
          <w:sz w:val="24"/>
          <w:szCs w:val="24"/>
        </w:rPr>
        <w:t xml:space="preserve">ризнать утратившими силу </w:t>
      </w:r>
      <w:r w:rsidR="00810241">
        <w:rPr>
          <w:rFonts w:ascii="Times New Roman" w:hAnsi="Times New Roman" w:cs="Times New Roman"/>
          <w:sz w:val="24"/>
          <w:szCs w:val="24"/>
        </w:rPr>
        <w:t xml:space="preserve"> следующие нормативные акты:</w:t>
      </w:r>
    </w:p>
    <w:p w:rsidR="00810241" w:rsidRDefault="003116C5" w:rsidP="001E0E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0241" w:rsidRPr="0014699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810241" w:rsidRPr="0014699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810241" w:rsidRPr="00146991">
        <w:rPr>
          <w:rFonts w:ascii="Times New Roman" w:hAnsi="Times New Roman" w:cs="Times New Roman"/>
          <w:sz w:val="24"/>
          <w:szCs w:val="24"/>
        </w:rPr>
        <w:t xml:space="preserve"> сельского поселения «Об утверждении  административного регламента администрации </w:t>
      </w:r>
      <w:proofErr w:type="spellStart"/>
      <w:r w:rsidR="00810241" w:rsidRPr="0014699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810241" w:rsidRPr="00146991">
        <w:rPr>
          <w:rFonts w:ascii="Times New Roman" w:hAnsi="Times New Roman" w:cs="Times New Roman"/>
          <w:sz w:val="24"/>
          <w:szCs w:val="24"/>
        </w:rPr>
        <w:t xml:space="preserve"> сельского  поселения по исполнению муниципальной услуги  по  осуществлению муниципального </w:t>
      </w:r>
      <w:proofErr w:type="gramStart"/>
      <w:r w:rsidR="00810241" w:rsidRPr="00146991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810241" w:rsidRPr="00146991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="00810241">
        <w:rPr>
          <w:rFonts w:ascii="Times New Roman" w:hAnsi="Times New Roman" w:cs="Times New Roman"/>
          <w:sz w:val="24"/>
          <w:szCs w:val="24"/>
        </w:rPr>
        <w:t>лением обязательного экземпляра»</w:t>
      </w:r>
      <w:r w:rsidR="00810241" w:rsidRPr="00146991">
        <w:rPr>
          <w:rFonts w:ascii="Times New Roman" w:hAnsi="Times New Roman" w:cs="Times New Roman"/>
          <w:sz w:val="24"/>
          <w:szCs w:val="24"/>
        </w:rPr>
        <w:t xml:space="preserve">  от 24.03.2014 г. № 13</w:t>
      </w:r>
      <w:r w:rsidR="00810241">
        <w:rPr>
          <w:rFonts w:ascii="Times New Roman" w:hAnsi="Times New Roman" w:cs="Times New Roman"/>
          <w:sz w:val="24"/>
          <w:szCs w:val="24"/>
        </w:rPr>
        <w:t>;</w:t>
      </w:r>
    </w:p>
    <w:p w:rsidR="00810241" w:rsidRDefault="00810241" w:rsidP="001E0E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4699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14699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146991">
        <w:rPr>
          <w:rFonts w:ascii="Times New Roman" w:hAnsi="Times New Roman" w:cs="Times New Roman"/>
          <w:sz w:val="24"/>
          <w:szCs w:val="24"/>
        </w:rPr>
        <w:t xml:space="preserve"> сельского поселения  от 31 июля  2019 года № 40  «Об утверждении  административного регламента администрации </w:t>
      </w:r>
      <w:proofErr w:type="spellStart"/>
      <w:r w:rsidRPr="0014699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146991">
        <w:rPr>
          <w:rFonts w:ascii="Times New Roman" w:hAnsi="Times New Roman" w:cs="Times New Roman"/>
          <w:sz w:val="24"/>
          <w:szCs w:val="24"/>
        </w:rPr>
        <w:t xml:space="preserve"> сельского  поселения по осуществлению муниципального контроля  над сохранностью автомобильных дорог местного значения в</w:t>
      </w:r>
      <w:r w:rsidR="00A95EE1">
        <w:rPr>
          <w:rFonts w:ascii="Times New Roman" w:hAnsi="Times New Roman" w:cs="Times New Roman"/>
          <w:sz w:val="24"/>
          <w:szCs w:val="24"/>
        </w:rPr>
        <w:t xml:space="preserve"> границах поселения»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0241" w:rsidRDefault="00810241" w:rsidP="001E0EF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5EE1" w:rsidRPr="0014699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A95EE1" w:rsidRPr="0014699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A95EE1" w:rsidRPr="00146991">
        <w:rPr>
          <w:rFonts w:ascii="Times New Roman" w:hAnsi="Times New Roman" w:cs="Times New Roman"/>
          <w:sz w:val="24"/>
          <w:szCs w:val="24"/>
        </w:rPr>
        <w:t xml:space="preserve"> сельского поселения от 25 августа 2019 года № 45   «Об утверждении административного регламента по осуществлению муниципального жилищного контроля»</w:t>
      </w:r>
      <w:r w:rsidR="00A95EE1">
        <w:rPr>
          <w:rFonts w:ascii="Times New Roman" w:hAnsi="Times New Roman" w:cs="Times New Roman"/>
          <w:sz w:val="24"/>
          <w:szCs w:val="24"/>
        </w:rPr>
        <w:t>;</w:t>
      </w:r>
    </w:p>
    <w:p w:rsidR="00A95EE1" w:rsidRDefault="00A95EE1" w:rsidP="001E0EF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4699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14699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146991">
        <w:rPr>
          <w:rFonts w:ascii="Times New Roman" w:hAnsi="Times New Roman" w:cs="Times New Roman"/>
          <w:sz w:val="24"/>
          <w:szCs w:val="24"/>
        </w:rPr>
        <w:t xml:space="preserve"> сельского поселения от 16.03.2016г. № 15 «</w:t>
      </w:r>
      <w:r w:rsidRPr="002969B3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исполнения муниципальной функции </w:t>
      </w:r>
      <w:r w:rsidRPr="00146991">
        <w:rPr>
          <w:rFonts w:ascii="Times New Roman" w:hAnsi="Times New Roman" w:cs="Times New Roman"/>
          <w:sz w:val="24"/>
          <w:szCs w:val="24"/>
        </w:rPr>
        <w:t xml:space="preserve">по осуществлению муниципального контроля </w:t>
      </w:r>
      <w:r w:rsidRPr="002969B3">
        <w:rPr>
          <w:rFonts w:ascii="Times New Roman" w:hAnsi="Times New Roman" w:cs="Times New Roman"/>
          <w:sz w:val="24"/>
          <w:szCs w:val="24"/>
        </w:rPr>
        <w:t xml:space="preserve"> в сфере благоустройства территории </w:t>
      </w:r>
      <w:proofErr w:type="spellStart"/>
      <w:r w:rsidRPr="002969B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2969B3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116C5" w:rsidRDefault="003116C5" w:rsidP="00CB065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116C5">
        <w:rPr>
          <w:rFonts w:ascii="Times New Roman" w:hAnsi="Times New Roman" w:cs="Times New Roman"/>
          <w:sz w:val="24"/>
          <w:szCs w:val="24"/>
        </w:rPr>
        <w:t xml:space="preserve"> </w:t>
      </w:r>
      <w:r w:rsidRPr="0014699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14699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146991">
        <w:rPr>
          <w:rFonts w:ascii="Times New Roman" w:hAnsi="Times New Roman" w:cs="Times New Roman"/>
          <w:sz w:val="24"/>
          <w:szCs w:val="24"/>
        </w:rPr>
        <w:t xml:space="preserve"> сельского поселения от 16.03.2016г. № 17 «Об утверждении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991">
        <w:rPr>
          <w:rFonts w:ascii="Times New Roman" w:hAnsi="Times New Roman" w:cs="Times New Roman"/>
          <w:sz w:val="24"/>
          <w:szCs w:val="24"/>
        </w:rPr>
        <w:t>по исполнению муниципальной функции  внутреннего муниципального финансового контроля».</w:t>
      </w:r>
    </w:p>
    <w:p w:rsidR="00DB08D5" w:rsidRPr="00523A52" w:rsidRDefault="00DB08D5" w:rsidP="00473C0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116C5">
        <w:rPr>
          <w:rFonts w:ascii="Times New Roman" w:hAnsi="Times New Roman" w:cs="Times New Roman"/>
          <w:sz w:val="24"/>
          <w:szCs w:val="24"/>
        </w:rPr>
        <w:t xml:space="preserve"> </w:t>
      </w:r>
      <w:r w:rsidRPr="0014699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14699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146991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1469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4699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46991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73а «</w:t>
      </w:r>
      <w:r w:rsidRPr="00523A52">
        <w:rPr>
          <w:rFonts w:ascii="Times New Roman" w:hAnsi="Times New Roman" w:cs="Times New Roman"/>
          <w:sz w:val="24"/>
          <w:szCs w:val="24"/>
        </w:rPr>
        <w:t xml:space="preserve">Об утверждении  </w:t>
      </w:r>
      <w:proofErr w:type="gramStart"/>
      <w:r w:rsidRPr="00523A52">
        <w:rPr>
          <w:rFonts w:ascii="Times New Roman" w:hAnsi="Times New Roman" w:cs="Times New Roman"/>
          <w:sz w:val="24"/>
          <w:szCs w:val="24"/>
        </w:rPr>
        <w:t>Порядка ведения перечня 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52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proofErr w:type="gramEnd"/>
      <w:r w:rsidRPr="00523A52">
        <w:rPr>
          <w:rFonts w:ascii="Times New Roman" w:hAnsi="Times New Roman" w:cs="Times New Roman"/>
          <w:sz w:val="24"/>
          <w:szCs w:val="24"/>
        </w:rPr>
        <w:t xml:space="preserve"> и органов местного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52">
        <w:rPr>
          <w:rFonts w:ascii="Times New Roman" w:hAnsi="Times New Roman" w:cs="Times New Roman"/>
          <w:sz w:val="24"/>
          <w:szCs w:val="24"/>
        </w:rPr>
        <w:t xml:space="preserve">самоуправления, уполномоченных на их осуществление,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5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523A5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23A5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B08D5" w:rsidRPr="00146991" w:rsidRDefault="00DB08D5" w:rsidP="00473C0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8D5" w:rsidRDefault="00DB08D5" w:rsidP="00CB0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904" w:rsidRPr="00123A0B" w:rsidRDefault="00CB065E" w:rsidP="00DB0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Е.М. Семенова</w:t>
      </w:r>
    </w:p>
    <w:sectPr w:rsidR="00D12904" w:rsidRPr="00123A0B" w:rsidSect="00DB08D5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6262"/>
    <w:multiLevelType w:val="hybridMultilevel"/>
    <w:tmpl w:val="24F6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A1754"/>
    <w:multiLevelType w:val="hybridMultilevel"/>
    <w:tmpl w:val="E5EE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E93"/>
    <w:rsid w:val="000033FE"/>
    <w:rsid w:val="000407E9"/>
    <w:rsid w:val="000A1C86"/>
    <w:rsid w:val="00123A0B"/>
    <w:rsid w:val="001D68AC"/>
    <w:rsid w:val="001E0EFF"/>
    <w:rsid w:val="00241B76"/>
    <w:rsid w:val="002F2995"/>
    <w:rsid w:val="003116C5"/>
    <w:rsid w:val="00332A89"/>
    <w:rsid w:val="003A1C47"/>
    <w:rsid w:val="003B08D1"/>
    <w:rsid w:val="003B4BDC"/>
    <w:rsid w:val="003E0076"/>
    <w:rsid w:val="003F0691"/>
    <w:rsid w:val="004027D6"/>
    <w:rsid w:val="004376C1"/>
    <w:rsid w:val="004677B0"/>
    <w:rsid w:val="00473C00"/>
    <w:rsid w:val="004860B6"/>
    <w:rsid w:val="00493CD4"/>
    <w:rsid w:val="004F5DEF"/>
    <w:rsid w:val="00554F2F"/>
    <w:rsid w:val="00560049"/>
    <w:rsid w:val="00756339"/>
    <w:rsid w:val="007A0002"/>
    <w:rsid w:val="007B42A4"/>
    <w:rsid w:val="00810241"/>
    <w:rsid w:val="00816CA5"/>
    <w:rsid w:val="00854DC8"/>
    <w:rsid w:val="00876FF1"/>
    <w:rsid w:val="008C2FBC"/>
    <w:rsid w:val="009F159B"/>
    <w:rsid w:val="00A25E93"/>
    <w:rsid w:val="00A40224"/>
    <w:rsid w:val="00A83AAC"/>
    <w:rsid w:val="00A95EE1"/>
    <w:rsid w:val="00AA0334"/>
    <w:rsid w:val="00AE2462"/>
    <w:rsid w:val="00B46E75"/>
    <w:rsid w:val="00B67427"/>
    <w:rsid w:val="00B907BE"/>
    <w:rsid w:val="00BA5A09"/>
    <w:rsid w:val="00C01A25"/>
    <w:rsid w:val="00C40648"/>
    <w:rsid w:val="00C53D39"/>
    <w:rsid w:val="00CB065E"/>
    <w:rsid w:val="00CF6DDF"/>
    <w:rsid w:val="00D12904"/>
    <w:rsid w:val="00D13BD4"/>
    <w:rsid w:val="00D162A4"/>
    <w:rsid w:val="00D24858"/>
    <w:rsid w:val="00D43426"/>
    <w:rsid w:val="00DB08D5"/>
    <w:rsid w:val="00E60206"/>
    <w:rsid w:val="00E82D6A"/>
    <w:rsid w:val="00EE6FAD"/>
    <w:rsid w:val="00EF0016"/>
    <w:rsid w:val="00F21361"/>
    <w:rsid w:val="00F938EE"/>
    <w:rsid w:val="00FC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93"/>
  </w:style>
  <w:style w:type="paragraph" w:styleId="1">
    <w:name w:val="heading 1"/>
    <w:basedOn w:val="a"/>
    <w:link w:val="10"/>
    <w:uiPriority w:val="9"/>
    <w:qFormat/>
    <w:rsid w:val="00816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A25E9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2">
    <w:name w:val="заголовок 2"/>
    <w:basedOn w:val="a"/>
    <w:next w:val="a"/>
    <w:rsid w:val="00A25E93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Emphasis"/>
    <w:basedOn w:val="a0"/>
    <w:uiPriority w:val="20"/>
    <w:qFormat/>
    <w:rsid w:val="00241B76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16C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6C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6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E82D6A"/>
    <w:pPr>
      <w:ind w:left="720"/>
      <w:contextualSpacing/>
    </w:pPr>
  </w:style>
  <w:style w:type="paragraph" w:customStyle="1" w:styleId="ConsPlusNormal">
    <w:name w:val="ConsPlusNormal"/>
    <w:rsid w:val="001E0E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E0E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0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E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6</cp:revision>
  <cp:lastPrinted>2021-12-22T09:04:00Z</cp:lastPrinted>
  <dcterms:created xsi:type="dcterms:W3CDTF">2021-12-20T09:21:00Z</dcterms:created>
  <dcterms:modified xsi:type="dcterms:W3CDTF">2021-12-27T06:21:00Z</dcterms:modified>
</cp:coreProperties>
</file>