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B" w:rsidRPr="00DA334B" w:rsidRDefault="004D1CD5" w:rsidP="00DA334B">
      <w:pPr>
        <w:pStyle w:val="1"/>
        <w:rPr>
          <w:rStyle w:val="a9"/>
          <w:rFonts w:ascii="Times New Roman" w:hAnsi="Times New Roman" w:cs="Times New Roman"/>
          <w:i w:val="0"/>
          <w:iCs w:val="0"/>
        </w:rPr>
      </w:pPr>
      <w:r w:rsidRPr="00DA334B">
        <w:rPr>
          <w:rStyle w:val="a9"/>
          <w:rFonts w:ascii="Times New Roman" w:hAnsi="Times New Roman" w:cs="Times New Roman"/>
          <w:i w:val="0"/>
          <w:iCs w:val="0"/>
        </w:rPr>
        <w:object w:dxaOrig="1170" w:dyaOrig="1530">
          <v:rect id="_x0000_i1025" style="width:58.5pt;height:76.5pt" o:ole="" o:preferrelative="t" stroked="f">
            <v:imagedata r:id="rId6" o:title=""/>
          </v:rect>
          <o:OLEObject Type="Embed" ProgID="StaticMetafile" ShapeID="_x0000_i1025" DrawAspect="Content" ObjectID="_1585470448" r:id="rId7"/>
        </w:object>
      </w:r>
    </w:p>
    <w:p w:rsidR="00DA334B" w:rsidRPr="00DA334B" w:rsidRDefault="00DA334B" w:rsidP="00BC3CE7">
      <w:pPr>
        <w:pStyle w:val="1"/>
        <w:spacing w:after="0"/>
        <w:rPr>
          <w:rStyle w:val="a9"/>
          <w:rFonts w:ascii="Times New Roman" w:hAnsi="Times New Roman" w:cs="Times New Roman"/>
          <w:i w:val="0"/>
          <w:iCs w:val="0"/>
        </w:rPr>
      </w:pPr>
      <w:r w:rsidRPr="00DA334B">
        <w:rPr>
          <w:rStyle w:val="a9"/>
          <w:rFonts w:ascii="Times New Roman" w:hAnsi="Times New Roman" w:cs="Times New Roman"/>
          <w:i w:val="0"/>
          <w:iCs w:val="0"/>
        </w:rPr>
        <w:t>Российская Федерация</w:t>
      </w:r>
    </w:p>
    <w:p w:rsidR="00DA334B" w:rsidRPr="00DA334B" w:rsidRDefault="00DA334B" w:rsidP="00BC3CE7">
      <w:pPr>
        <w:pStyle w:val="1"/>
        <w:spacing w:after="0"/>
        <w:rPr>
          <w:rStyle w:val="a9"/>
          <w:rFonts w:ascii="Times New Roman" w:hAnsi="Times New Roman" w:cs="Times New Roman"/>
          <w:i w:val="0"/>
          <w:iCs w:val="0"/>
        </w:rPr>
      </w:pPr>
      <w:r w:rsidRPr="00DA334B">
        <w:rPr>
          <w:rStyle w:val="a9"/>
          <w:rFonts w:ascii="Times New Roman" w:hAnsi="Times New Roman" w:cs="Times New Roman"/>
          <w:i w:val="0"/>
          <w:iCs w:val="0"/>
        </w:rPr>
        <w:t>Республика Карелия</w:t>
      </w:r>
    </w:p>
    <w:p w:rsidR="00DA334B" w:rsidRPr="00DA334B" w:rsidRDefault="00DA334B" w:rsidP="00BC3CE7">
      <w:pPr>
        <w:pStyle w:val="1"/>
        <w:spacing w:after="0"/>
        <w:rPr>
          <w:rStyle w:val="a9"/>
          <w:rFonts w:ascii="Times New Roman" w:hAnsi="Times New Roman" w:cs="Times New Roman"/>
          <w:i w:val="0"/>
          <w:iCs w:val="0"/>
        </w:rPr>
      </w:pPr>
      <w:r w:rsidRPr="00DA334B">
        <w:rPr>
          <w:rStyle w:val="a9"/>
          <w:rFonts w:ascii="Times New Roman" w:hAnsi="Times New Roman" w:cs="Times New Roman"/>
          <w:i w:val="0"/>
          <w:iCs w:val="0"/>
        </w:rPr>
        <w:t>Администрация Кривопорожского сельского поселения</w:t>
      </w:r>
    </w:p>
    <w:p w:rsidR="00DA334B" w:rsidRPr="00DA334B" w:rsidRDefault="00DA334B" w:rsidP="00DA334B">
      <w:pPr>
        <w:pStyle w:val="1"/>
        <w:rPr>
          <w:rStyle w:val="a9"/>
          <w:rFonts w:ascii="Times New Roman" w:hAnsi="Times New Roman" w:cs="Times New Roman"/>
          <w:i w:val="0"/>
          <w:iCs w:val="0"/>
        </w:rPr>
      </w:pPr>
    </w:p>
    <w:p w:rsidR="00DA334B" w:rsidRPr="00DA334B" w:rsidRDefault="00DA334B" w:rsidP="00BC3CE7">
      <w:pPr>
        <w:pStyle w:val="1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DA334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</w:p>
    <w:p w:rsidR="00DA334B" w:rsidRPr="00DA334B" w:rsidRDefault="00DA334B" w:rsidP="00DA334B">
      <w:pPr>
        <w:pStyle w:val="1"/>
        <w:rPr>
          <w:rStyle w:val="a9"/>
          <w:rFonts w:ascii="Times New Roman" w:hAnsi="Times New Roman" w:cs="Times New Roman"/>
          <w:i w:val="0"/>
          <w:iCs w:val="0"/>
        </w:rPr>
      </w:pPr>
      <w:r>
        <w:rPr>
          <w:rStyle w:val="a9"/>
          <w:rFonts w:ascii="Times New Roman" w:hAnsi="Times New Roman" w:cs="Times New Roman"/>
          <w:i w:val="0"/>
          <w:iCs w:val="0"/>
        </w:rPr>
        <w:tab/>
      </w:r>
    </w:p>
    <w:p w:rsidR="00DA334B" w:rsidRPr="00BC3CE7" w:rsidRDefault="00DA334B" w:rsidP="00BC3CE7">
      <w:pPr>
        <w:pStyle w:val="1"/>
        <w:jc w:val="left"/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</w:pPr>
      <w:r w:rsidRPr="00DA334B">
        <w:rPr>
          <w:rStyle w:val="a9"/>
          <w:rFonts w:ascii="Times New Roman" w:hAnsi="Times New Roman" w:cs="Times New Roman"/>
          <w:i w:val="0"/>
          <w:iCs w:val="0"/>
        </w:rPr>
        <w:t>«</w:t>
      </w:r>
      <w:r w:rsidR="00BC3CE7"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>12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» </w:t>
      </w:r>
      <w:r w:rsidR="00BC3CE7"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апреля 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>201</w:t>
      </w:r>
      <w:r w:rsidR="00BC3CE7"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>8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 года                                                                       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</w:t>
      </w:r>
      <w:r w:rsidR="00BC3CE7"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                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    </w:t>
      </w:r>
      <w:r w:rsid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           </w:t>
      </w: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 xml:space="preserve">  № </w:t>
      </w:r>
      <w:r w:rsidR="00BC3CE7"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>20</w:t>
      </w:r>
    </w:p>
    <w:p w:rsidR="00DA334B" w:rsidRPr="00BC3CE7" w:rsidRDefault="00DA334B" w:rsidP="00DA334B">
      <w:pPr>
        <w:pStyle w:val="1"/>
        <w:jc w:val="left"/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</w:pPr>
      <w:r w:rsidRPr="00BC3CE7">
        <w:rPr>
          <w:rStyle w:val="a9"/>
          <w:rFonts w:ascii="Times New Roman" w:hAnsi="Times New Roman" w:cs="Times New Roman"/>
          <w:i w:val="0"/>
          <w:iCs w:val="0"/>
          <w:sz w:val="22"/>
          <w:szCs w:val="22"/>
        </w:rPr>
        <w:t>п. Кривой Порог</w:t>
      </w:r>
    </w:p>
    <w:p w:rsidR="00DA334B" w:rsidRPr="00BC3CE7" w:rsidRDefault="00DA334B" w:rsidP="00DA334B">
      <w:pPr>
        <w:rPr>
          <w:rFonts w:ascii="Times New Roman" w:hAnsi="Times New Roman" w:cs="Times New Roman"/>
        </w:rPr>
      </w:pPr>
    </w:p>
    <w:p w:rsidR="00592B00" w:rsidRPr="00BC3CE7" w:rsidRDefault="00592B00" w:rsidP="00080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C3CE7">
        <w:rPr>
          <w:rFonts w:ascii="Times New Roman" w:hAnsi="Times New Roman" w:cs="Times New Roman"/>
          <w:b/>
          <w:bCs/>
          <w:color w:val="000000"/>
        </w:rPr>
        <w:t xml:space="preserve">О мерах по предупреждению и тушению пожаров </w:t>
      </w:r>
      <w:proofErr w:type="gramStart"/>
      <w:r w:rsidRPr="00BC3CE7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  <w:r w:rsidRPr="00BC3CE7">
        <w:rPr>
          <w:rFonts w:ascii="Times New Roman" w:hAnsi="Times New Roman" w:cs="Times New Roman"/>
          <w:b/>
          <w:bCs/>
          <w:color w:val="000000"/>
        </w:rPr>
        <w:t xml:space="preserve"> населённых</w:t>
      </w:r>
    </w:p>
    <w:p w:rsidR="00BC3CE7" w:rsidRDefault="00592B00" w:rsidP="00080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BC3CE7">
        <w:rPr>
          <w:rFonts w:ascii="Times New Roman" w:hAnsi="Times New Roman" w:cs="Times New Roman"/>
          <w:b/>
          <w:bCs/>
          <w:color w:val="000000"/>
        </w:rPr>
        <w:t>пунктах</w:t>
      </w:r>
      <w:proofErr w:type="gramEnd"/>
      <w:r w:rsidRPr="00BC3CE7">
        <w:rPr>
          <w:rFonts w:ascii="Times New Roman" w:hAnsi="Times New Roman" w:cs="Times New Roman"/>
          <w:b/>
          <w:bCs/>
          <w:color w:val="000000"/>
        </w:rPr>
        <w:t xml:space="preserve">, на объектах сельского хозяйства и предупреждения         </w:t>
      </w:r>
      <w:r w:rsidRPr="00BC3CE7">
        <w:rPr>
          <w:rFonts w:ascii="Times New Roman" w:hAnsi="Times New Roman" w:cs="Times New Roman"/>
          <w:b/>
          <w:bCs/>
          <w:color w:val="000000"/>
        </w:rPr>
        <w:tab/>
        <w:t xml:space="preserve">                                </w:t>
      </w:r>
    </w:p>
    <w:p w:rsidR="00592B00" w:rsidRPr="00BC3CE7" w:rsidRDefault="00592B00" w:rsidP="00080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C3CE7">
        <w:rPr>
          <w:rFonts w:ascii="Times New Roman" w:hAnsi="Times New Roman" w:cs="Times New Roman"/>
          <w:b/>
          <w:bCs/>
          <w:color w:val="000000"/>
        </w:rPr>
        <w:t>гибели людей от пожаров</w:t>
      </w:r>
    </w:p>
    <w:p w:rsidR="00592B00" w:rsidRPr="00BC3CE7" w:rsidRDefault="00592B00" w:rsidP="004D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92B00" w:rsidRPr="00BC3CE7" w:rsidRDefault="00592B00" w:rsidP="00516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В соответствии с Федеральным законом от 21.12.1994 № 69-ФЗ «О пожарной безопасности», в целях </w:t>
      </w:r>
      <w:proofErr w:type="gramStart"/>
      <w:r w:rsidRPr="00BC3CE7">
        <w:rPr>
          <w:rFonts w:ascii="Times New Roman" w:hAnsi="Times New Roman" w:cs="Times New Roman"/>
          <w:color w:val="000000"/>
        </w:rPr>
        <w:t>усиления пожарной безопасности объектов всех форм собственности</w:t>
      </w:r>
      <w:proofErr w:type="gramEnd"/>
      <w:r w:rsidRPr="00BC3CE7">
        <w:rPr>
          <w:rFonts w:ascii="Times New Roman" w:hAnsi="Times New Roman" w:cs="Times New Roman"/>
          <w:color w:val="000000"/>
        </w:rPr>
        <w:t xml:space="preserve"> и населённых пунктах </w:t>
      </w:r>
      <w:r w:rsidR="00DA334B" w:rsidRPr="00BC3CE7">
        <w:rPr>
          <w:rFonts w:ascii="Times New Roman" w:hAnsi="Times New Roman" w:cs="Times New Roman"/>
          <w:color w:val="000000"/>
        </w:rPr>
        <w:t xml:space="preserve">Кривопорожского </w:t>
      </w:r>
      <w:r w:rsidRPr="00BC3CE7">
        <w:rPr>
          <w:rFonts w:ascii="Times New Roman" w:hAnsi="Times New Roman" w:cs="Times New Roman"/>
          <w:color w:val="000000"/>
        </w:rPr>
        <w:t>сельского поселения в 201</w:t>
      </w:r>
      <w:r w:rsidR="008869D7" w:rsidRPr="008869D7">
        <w:rPr>
          <w:rFonts w:ascii="Times New Roman" w:hAnsi="Times New Roman" w:cs="Times New Roman"/>
          <w:color w:val="000000"/>
        </w:rPr>
        <w:t>8</w:t>
      </w:r>
      <w:r w:rsidRPr="00BC3CE7">
        <w:rPr>
          <w:rFonts w:ascii="Times New Roman" w:hAnsi="Times New Roman" w:cs="Times New Roman"/>
          <w:color w:val="000000"/>
        </w:rPr>
        <w:t xml:space="preserve"> году:</w:t>
      </w:r>
    </w:p>
    <w:p w:rsidR="00592B00" w:rsidRPr="00BC3CE7" w:rsidRDefault="00592B00" w:rsidP="004D5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92B00" w:rsidRPr="00BC3CE7" w:rsidRDefault="00592B00" w:rsidP="00DA334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ПОСТАНОВЛЯЮ: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b/>
          <w:color w:val="000000"/>
        </w:rPr>
        <w:t>Рекомендовать руководителям организаций, учреждений и предприятий, населению, старостам населённых пунктов</w:t>
      </w:r>
      <w:r w:rsidRPr="00BC3CE7">
        <w:rPr>
          <w:rFonts w:ascii="Times New Roman" w:hAnsi="Times New Roman" w:cs="Times New Roman"/>
          <w:color w:val="000000"/>
        </w:rPr>
        <w:t>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1.1. В апреле - мае 201</w:t>
      </w:r>
      <w:r w:rsidR="008869D7">
        <w:rPr>
          <w:rFonts w:ascii="Times New Roman" w:hAnsi="Times New Roman" w:cs="Times New Roman"/>
          <w:color w:val="000000"/>
          <w:lang w:val="en-US"/>
        </w:rPr>
        <w:t>8</w:t>
      </w:r>
      <w:r w:rsidRPr="00BC3CE7">
        <w:rPr>
          <w:rFonts w:ascii="Times New Roman" w:hAnsi="Times New Roman" w:cs="Times New Roman"/>
          <w:color w:val="000000"/>
        </w:rPr>
        <w:t xml:space="preserve"> года: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Подготовить территории населённых пунктов и население к пожароопасному периоду, для чего: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организовать проведение работ по очистке от сгораемого мусора и сухой растительности территорий организаций и дворовых территорий жилых домов;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организовать проверку, техническое обслуживание и ремонт источников наружного противопожарного водоснабжения на объектах и в населённых пунктах, обеспечение подъездов к ним с устройством площадок с твёрдым покрытием;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в случа</w:t>
      </w:r>
      <w:r w:rsidR="00D6045A" w:rsidRPr="00BC3CE7">
        <w:rPr>
          <w:rFonts w:ascii="Times New Roman" w:hAnsi="Times New Roman" w:cs="Times New Roman"/>
          <w:color w:val="000000"/>
        </w:rPr>
        <w:t>е повышения пожарной опасности</w:t>
      </w:r>
      <w:r w:rsidRPr="00BC3CE7">
        <w:rPr>
          <w:rFonts w:ascii="Times New Roman" w:hAnsi="Times New Roman" w:cs="Times New Roman"/>
          <w:color w:val="000000"/>
        </w:rPr>
        <w:t xml:space="preserve"> установить особый противопожарный режим, установить дополнительные требования по выполнению мер пожарной безопасности на подведомственных территориях, в том числе в населённых пунктах, примыкающих к лесным массивам;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запретить разведение костров, сжигание сухой травы и мусора в населённых пунктах, на территориях организаций и на землях сельхоз назначения, обочин дорог, кюветов;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подготовить к применению вспомогательную технику всех видов для целей пожаротушения;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на сходах жителей населённых пунктов рассмотреть вопросы предупреждения и тушения пожаров, а также о действиях в случае обнаружения или возникновения пожаров;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организовать информирование населения о пожарах, их основных причинах, пожароопасном поведении людей, действиях в случае возникновения пожаров;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обновить уголки безопасности в социально значимых местах, общеобразовательных учреждениях</w:t>
      </w:r>
      <w:r w:rsidR="00DA334B" w:rsidRPr="00BC3CE7">
        <w:rPr>
          <w:rFonts w:ascii="Times New Roman" w:hAnsi="Times New Roman" w:cs="Times New Roman"/>
          <w:color w:val="000000"/>
        </w:rPr>
        <w:t xml:space="preserve"> Кривопорожского сельского поселения</w:t>
      </w:r>
      <w:r w:rsidRPr="00BC3CE7">
        <w:rPr>
          <w:rFonts w:ascii="Times New Roman" w:hAnsi="Times New Roman" w:cs="Times New Roman"/>
          <w:color w:val="000000"/>
        </w:rPr>
        <w:t>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lastRenderedPageBreak/>
        <w:t>- по необходимости обеспечить устройство защитных полос в границах населённых пунктов, расположенных в зоне возможных лесных и торфяных пожаров</w:t>
      </w:r>
      <w:proofErr w:type="gramStart"/>
      <w:r w:rsidRPr="00BC3CE7">
        <w:rPr>
          <w:rFonts w:ascii="Times New Roman" w:hAnsi="Times New Roman" w:cs="Times New Roman"/>
          <w:color w:val="000000"/>
        </w:rPr>
        <w:t xml:space="preserve"> ;</w:t>
      </w:r>
      <w:proofErr w:type="gramEnd"/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проверить и поддерживать постоянную телефонную связь /мобильную связь/ со всеми населёнными пунктами поселения, местом размещения добровольной пожарной охраны, для своевременного вызова пожарной помощи.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1.2. В апреле – октябре 201</w:t>
      </w:r>
      <w:r w:rsidR="008869D7">
        <w:rPr>
          <w:rFonts w:ascii="Times New Roman" w:hAnsi="Times New Roman" w:cs="Times New Roman"/>
          <w:color w:val="000000"/>
          <w:lang w:val="en-US"/>
        </w:rPr>
        <w:t>8</w:t>
      </w:r>
      <w:r w:rsidRPr="00BC3CE7">
        <w:rPr>
          <w:rFonts w:ascii="Times New Roman" w:hAnsi="Times New Roman" w:cs="Times New Roman"/>
          <w:color w:val="000000"/>
        </w:rPr>
        <w:t xml:space="preserve"> года: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- рассмотреть на заседании КЧС в Администрации </w:t>
      </w:r>
      <w:r w:rsidR="00DA334B" w:rsidRPr="00BC3CE7">
        <w:rPr>
          <w:rFonts w:ascii="Times New Roman" w:hAnsi="Times New Roman" w:cs="Times New Roman"/>
          <w:color w:val="000000"/>
        </w:rPr>
        <w:t xml:space="preserve">Кривопорожского </w:t>
      </w:r>
      <w:r w:rsidRPr="00BC3CE7">
        <w:rPr>
          <w:rFonts w:ascii="Times New Roman" w:hAnsi="Times New Roman" w:cs="Times New Roman"/>
          <w:color w:val="000000"/>
        </w:rPr>
        <w:t>сельского поселения вопросы готовности к эксплуатации в летний и зимний период объектов жизнеобеспечения, населённых пунктов, жилищного фонда и других объектов независимо от форм собственности, противопожарного состояния объектов с массовым пребыванием людей;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- ужесточить </w:t>
      </w:r>
      <w:proofErr w:type="gramStart"/>
      <w:r w:rsidRPr="00BC3CE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3CE7">
        <w:rPr>
          <w:rFonts w:ascii="Times New Roman" w:hAnsi="Times New Roman" w:cs="Times New Roman"/>
          <w:color w:val="000000"/>
        </w:rPr>
        <w:t xml:space="preserve"> проведением всех видов пожароопасных работ, исключить случаи использования открытого огня для отогревания водопроводных сетей на объектах всех форм собственности и в жилищном фонде;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 организовать ремонт печей и своевременную очистку дымоходов в домах, где проживают одинокие, престарелые граждане, неблагополучные семьи;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организовать ремонт внутренней электропроводки в частном жилом секторе у одиноких и престарелых граждан;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обратить внимание старост, уполномоченных по улицам и домам в населённых пунктах поселения на бесхозные, заброшенные строения;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1.3. МБОУ </w:t>
      </w:r>
      <w:r w:rsidR="00DA334B" w:rsidRPr="00BC3CE7">
        <w:rPr>
          <w:rFonts w:ascii="Times New Roman" w:hAnsi="Times New Roman" w:cs="Times New Roman"/>
          <w:color w:val="000000"/>
        </w:rPr>
        <w:t>Кривопорожского сельского поселения</w:t>
      </w:r>
      <w:r w:rsidRPr="00BC3CE7">
        <w:rPr>
          <w:rFonts w:ascii="Times New Roman" w:hAnsi="Times New Roman" w:cs="Times New Roman"/>
          <w:color w:val="000000"/>
        </w:rPr>
        <w:t xml:space="preserve">, в </w:t>
      </w:r>
      <w:proofErr w:type="spellStart"/>
      <w:proofErr w:type="gramStart"/>
      <w:r w:rsidRPr="00BC3CE7">
        <w:rPr>
          <w:rFonts w:ascii="Times New Roman" w:hAnsi="Times New Roman" w:cs="Times New Roman"/>
          <w:color w:val="000000"/>
        </w:rPr>
        <w:t>летне</w:t>
      </w:r>
      <w:proofErr w:type="spellEnd"/>
      <w:r w:rsidRPr="00BC3CE7">
        <w:rPr>
          <w:rFonts w:ascii="Times New Roman" w:hAnsi="Times New Roman" w:cs="Times New Roman"/>
          <w:color w:val="000000"/>
        </w:rPr>
        <w:t xml:space="preserve"> -</w:t>
      </w:r>
      <w:r w:rsidR="00E876AD" w:rsidRPr="00BC3CE7">
        <w:rPr>
          <w:rFonts w:ascii="Times New Roman" w:hAnsi="Times New Roman" w:cs="Times New Roman"/>
          <w:color w:val="000000"/>
        </w:rPr>
        <w:t xml:space="preserve"> </w:t>
      </w:r>
      <w:r w:rsidRPr="00BC3CE7">
        <w:rPr>
          <w:rFonts w:ascii="Times New Roman" w:hAnsi="Times New Roman" w:cs="Times New Roman"/>
          <w:color w:val="000000"/>
        </w:rPr>
        <w:t>зимний</w:t>
      </w:r>
      <w:proofErr w:type="gramEnd"/>
      <w:r w:rsidRPr="00BC3CE7">
        <w:rPr>
          <w:rFonts w:ascii="Times New Roman" w:hAnsi="Times New Roman" w:cs="Times New Roman"/>
          <w:color w:val="000000"/>
        </w:rPr>
        <w:t xml:space="preserve"> период: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провести мероприятия по приведению в пожаробезопасное состояние подведомственные объекты;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организовать проведение обследований технического состояния систем отопления и электроснабжения с принятием конкретных мер по устранению выявленных неисправностей;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принять дополнительные меры, исключающие проникновение в подвалы и на чердаки лиц без определённого места жительства.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1.4.  Владельцам скота и птицы: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- в </w:t>
      </w:r>
      <w:proofErr w:type="gramStart"/>
      <w:r w:rsidRPr="00BC3CE7">
        <w:rPr>
          <w:rFonts w:ascii="Times New Roman" w:hAnsi="Times New Roman" w:cs="Times New Roman"/>
          <w:color w:val="000000"/>
        </w:rPr>
        <w:t>зданиях</w:t>
      </w:r>
      <w:proofErr w:type="gramEnd"/>
      <w:r w:rsidRPr="00BC3CE7">
        <w:rPr>
          <w:rFonts w:ascii="Times New Roman" w:hAnsi="Times New Roman" w:cs="Times New Roman"/>
          <w:color w:val="000000"/>
        </w:rPr>
        <w:t xml:space="preserve"> предназначенных для содержания скота и птицы, в помещениях  для приготовления кормов с огневым подогревом, помещения для хранения грубых кормов должны быть отделены от помещений для содержания скота противопожарными стенами и перекрытиями. Указанные помещения должны иметь выходы непосредственно наружу;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применение, использование открытых нагревательных элементов не допускается;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в ночное время животноводческие помещения при нахождении в них скота должны находиться под наблюдением сторожей или других назначенных лиц;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до начала уборки урожая все задействованные в ней лица должны пройти противопожарный инструктаж, уборочная техника должна быть обеспечена первичными средствами пожаротушения, оборудована исправными искрогасителями и быть технически исправной;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>- не допускать сжигания стерни, пожнивных остатков и разведения костров на полях.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BC3CE7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C3CE7">
        <w:rPr>
          <w:rFonts w:ascii="Times New Roman" w:hAnsi="Times New Roman" w:cs="Times New Roman"/>
          <w:color w:val="000000"/>
        </w:rPr>
        <w:t xml:space="preserve"> выполнением распоряжения оставляю за собой.</w:t>
      </w:r>
    </w:p>
    <w:p w:rsidR="00592B00" w:rsidRPr="00BC3CE7" w:rsidRDefault="00592B00" w:rsidP="004D535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BC3CE7">
        <w:rPr>
          <w:rFonts w:ascii="Times New Roman" w:hAnsi="Times New Roman" w:cs="Times New Roman"/>
          <w:color w:val="000000"/>
        </w:rPr>
        <w:t xml:space="preserve">3. Постановление вступает в законную силу после опубликования на официальном сайте </w:t>
      </w:r>
      <w:r w:rsidR="00DA334B" w:rsidRPr="00BC3CE7">
        <w:rPr>
          <w:rFonts w:ascii="Times New Roman" w:hAnsi="Times New Roman" w:cs="Times New Roman"/>
          <w:color w:val="000000"/>
        </w:rPr>
        <w:t xml:space="preserve">Кривопорожского </w:t>
      </w:r>
      <w:r w:rsidRPr="00BC3CE7">
        <w:rPr>
          <w:rFonts w:ascii="Times New Roman" w:hAnsi="Times New Roman" w:cs="Times New Roman"/>
          <w:color w:val="000000"/>
        </w:rPr>
        <w:t>сельского поселения.</w:t>
      </w:r>
    </w:p>
    <w:p w:rsidR="00DA334B" w:rsidRPr="00BC3CE7" w:rsidRDefault="00DA334B" w:rsidP="00DA334B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334B" w:rsidRPr="00BC3CE7" w:rsidRDefault="00DA334B" w:rsidP="00DA334B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334B" w:rsidRPr="00BC3CE7" w:rsidRDefault="00DA334B" w:rsidP="00DA334B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A334B" w:rsidRPr="00BC3CE7" w:rsidRDefault="00BC3CE7" w:rsidP="00DA334B">
      <w:pPr>
        <w:tabs>
          <w:tab w:val="left" w:pos="567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CE7">
        <w:rPr>
          <w:rFonts w:ascii="Times New Roman" w:hAnsi="Times New Roman" w:cs="Times New Roman"/>
          <w:b/>
        </w:rPr>
        <w:t>И.о. Главы</w:t>
      </w:r>
      <w:r w:rsidR="00DA334B" w:rsidRPr="00BC3CE7">
        <w:rPr>
          <w:rFonts w:ascii="Times New Roman" w:hAnsi="Times New Roman" w:cs="Times New Roman"/>
          <w:b/>
        </w:rPr>
        <w:t xml:space="preserve"> администрации</w:t>
      </w:r>
    </w:p>
    <w:p w:rsidR="00DA334B" w:rsidRPr="00BC3CE7" w:rsidRDefault="00DA334B" w:rsidP="00DA33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BC3CE7">
        <w:rPr>
          <w:rFonts w:ascii="Times New Roman" w:hAnsi="Times New Roman" w:cs="Times New Roman"/>
          <w:b/>
        </w:rPr>
        <w:t>Кривопорожского</w:t>
      </w:r>
      <w:proofErr w:type="spellEnd"/>
      <w:r w:rsidRPr="00BC3CE7">
        <w:rPr>
          <w:rFonts w:ascii="Times New Roman" w:hAnsi="Times New Roman" w:cs="Times New Roman"/>
          <w:b/>
        </w:rPr>
        <w:t xml:space="preserve"> сельского поселения                                   </w:t>
      </w:r>
      <w:r w:rsidR="00BC3CE7" w:rsidRPr="00BC3CE7">
        <w:rPr>
          <w:rFonts w:ascii="Times New Roman" w:hAnsi="Times New Roman" w:cs="Times New Roman"/>
          <w:b/>
        </w:rPr>
        <w:t xml:space="preserve">                    </w:t>
      </w:r>
      <w:r w:rsidR="00BC3CE7">
        <w:rPr>
          <w:rFonts w:ascii="Times New Roman" w:hAnsi="Times New Roman" w:cs="Times New Roman"/>
          <w:b/>
        </w:rPr>
        <w:t xml:space="preserve">                      </w:t>
      </w:r>
      <w:r w:rsidR="00BC3CE7" w:rsidRPr="00BC3CE7">
        <w:rPr>
          <w:rFonts w:ascii="Times New Roman" w:hAnsi="Times New Roman" w:cs="Times New Roman"/>
          <w:b/>
        </w:rPr>
        <w:t xml:space="preserve">  Е.М. Семенова</w:t>
      </w:r>
    </w:p>
    <w:p w:rsidR="00592B00" w:rsidRPr="00BC3CE7" w:rsidRDefault="00592B00" w:rsidP="00DA33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</w:p>
    <w:sectPr w:rsidR="00592B00" w:rsidRPr="00BC3CE7" w:rsidSect="00BC3CE7">
      <w:pgSz w:w="12240" w:h="15840"/>
      <w:pgMar w:top="709" w:right="850" w:bottom="709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63" w:rsidRDefault="00FB1B63" w:rsidP="00516CE2">
      <w:pPr>
        <w:spacing w:after="0" w:line="240" w:lineRule="auto"/>
      </w:pPr>
      <w:r>
        <w:separator/>
      </w:r>
    </w:p>
  </w:endnote>
  <w:endnote w:type="continuationSeparator" w:id="0">
    <w:p w:rsidR="00FB1B63" w:rsidRDefault="00FB1B63" w:rsidP="0051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63" w:rsidRDefault="00FB1B63" w:rsidP="00516CE2">
      <w:pPr>
        <w:spacing w:after="0" w:line="240" w:lineRule="auto"/>
      </w:pPr>
      <w:r>
        <w:separator/>
      </w:r>
    </w:p>
  </w:footnote>
  <w:footnote w:type="continuationSeparator" w:id="0">
    <w:p w:rsidR="00FB1B63" w:rsidRDefault="00FB1B63" w:rsidP="00516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D5350"/>
    <w:rsid w:val="00080CD2"/>
    <w:rsid w:val="00092757"/>
    <w:rsid w:val="00100F6B"/>
    <w:rsid w:val="00140117"/>
    <w:rsid w:val="00293D55"/>
    <w:rsid w:val="002A6FF9"/>
    <w:rsid w:val="003545EE"/>
    <w:rsid w:val="00367392"/>
    <w:rsid w:val="004C7F58"/>
    <w:rsid w:val="004D1CD5"/>
    <w:rsid w:val="004D5350"/>
    <w:rsid w:val="00516CE2"/>
    <w:rsid w:val="005729E0"/>
    <w:rsid w:val="00592B00"/>
    <w:rsid w:val="00720B1C"/>
    <w:rsid w:val="00761F67"/>
    <w:rsid w:val="007B164E"/>
    <w:rsid w:val="00826225"/>
    <w:rsid w:val="008869D7"/>
    <w:rsid w:val="00953402"/>
    <w:rsid w:val="00BC3CE7"/>
    <w:rsid w:val="00CA3972"/>
    <w:rsid w:val="00CF106A"/>
    <w:rsid w:val="00D6045A"/>
    <w:rsid w:val="00D60C0E"/>
    <w:rsid w:val="00DA334B"/>
    <w:rsid w:val="00E215AC"/>
    <w:rsid w:val="00E3766C"/>
    <w:rsid w:val="00E876AD"/>
    <w:rsid w:val="00F90D20"/>
    <w:rsid w:val="00F959E9"/>
    <w:rsid w:val="00FB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B1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80C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80CD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semiHidden/>
    <w:rsid w:val="0051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516CE2"/>
    <w:rPr>
      <w:rFonts w:cs="Times New Roman"/>
    </w:rPr>
  </w:style>
  <w:style w:type="paragraph" w:styleId="a5">
    <w:name w:val="footer"/>
    <w:basedOn w:val="a"/>
    <w:link w:val="a6"/>
    <w:semiHidden/>
    <w:rsid w:val="0051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516CE2"/>
    <w:rPr>
      <w:rFonts w:cs="Times New Roman"/>
    </w:rPr>
  </w:style>
  <w:style w:type="paragraph" w:styleId="a7">
    <w:name w:val="Balloon Text"/>
    <w:basedOn w:val="a"/>
    <w:link w:val="a8"/>
    <w:semiHidden/>
    <w:rsid w:val="0051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516CE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locked/>
    <w:rsid w:val="00DA33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Игорь</cp:lastModifiedBy>
  <cp:revision>4</cp:revision>
  <cp:lastPrinted>2018-04-17T07:43:00Z</cp:lastPrinted>
  <dcterms:created xsi:type="dcterms:W3CDTF">2018-04-12T13:12:00Z</dcterms:created>
  <dcterms:modified xsi:type="dcterms:W3CDTF">2018-04-17T08:41:00Z</dcterms:modified>
</cp:coreProperties>
</file>