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3" w:rsidRDefault="008863E3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863E3" w:rsidRDefault="008863E3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8863E3" w:rsidRDefault="008863E3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8863E3" w:rsidRDefault="008863E3" w:rsidP="008863E3">
      <w:pPr>
        <w:jc w:val="center"/>
        <w:rPr>
          <w:sz w:val="28"/>
          <w:szCs w:val="28"/>
        </w:rPr>
      </w:pPr>
    </w:p>
    <w:p w:rsidR="008863E3" w:rsidRPr="0063163C" w:rsidRDefault="008863E3" w:rsidP="008863E3">
      <w:pPr>
        <w:tabs>
          <w:tab w:val="left" w:pos="6270"/>
        </w:tabs>
        <w:jc w:val="center"/>
        <w:rPr>
          <w:b/>
          <w:bCs/>
        </w:rPr>
      </w:pPr>
      <w:r w:rsidRPr="0063163C">
        <w:rPr>
          <w:b/>
          <w:bCs/>
        </w:rPr>
        <w:t>ПРОТОКОЛ</w:t>
      </w:r>
    </w:p>
    <w:p w:rsidR="008863E3" w:rsidRPr="0063163C" w:rsidRDefault="008863E3" w:rsidP="008863E3">
      <w:pPr>
        <w:jc w:val="center"/>
        <w:rPr>
          <w:b/>
          <w:bCs/>
        </w:rPr>
      </w:pPr>
      <w:r>
        <w:rPr>
          <w:b/>
          <w:bCs/>
        </w:rPr>
        <w:t>35</w:t>
      </w:r>
      <w:r w:rsidRPr="0063163C">
        <w:rPr>
          <w:b/>
          <w:bCs/>
        </w:rPr>
        <w:t xml:space="preserve"> заседание третьего созыва</w:t>
      </w:r>
    </w:p>
    <w:p w:rsidR="008863E3" w:rsidRPr="0063163C" w:rsidRDefault="008863E3" w:rsidP="008863E3">
      <w:pPr>
        <w:jc w:val="center"/>
        <w:rPr>
          <w:b/>
          <w:bCs/>
        </w:rPr>
      </w:pPr>
    </w:p>
    <w:p w:rsidR="008863E3" w:rsidRDefault="008863E3" w:rsidP="008863E3">
      <w:pPr>
        <w:rPr>
          <w:b/>
          <w:bCs/>
        </w:rPr>
      </w:pPr>
    </w:p>
    <w:p w:rsidR="008863E3" w:rsidRPr="00D2617C" w:rsidRDefault="008863E3" w:rsidP="008863E3">
      <w:r>
        <w:rPr>
          <w:b/>
          <w:bCs/>
        </w:rPr>
        <w:t xml:space="preserve">«28» апреля </w:t>
      </w:r>
      <w:r w:rsidRPr="0063163C">
        <w:rPr>
          <w:b/>
          <w:bCs/>
        </w:rPr>
        <w:t xml:space="preserve"> 2018 года</w:t>
      </w:r>
      <w:r>
        <w:t xml:space="preserve">                              </w:t>
      </w:r>
      <w:r w:rsidRPr="0063163C">
        <w:rPr>
          <w:b/>
          <w:bCs/>
        </w:rPr>
        <w:t>Количество депутатов избранных в Совет – 10</w:t>
      </w:r>
    </w:p>
    <w:p w:rsidR="008863E3" w:rsidRPr="002368E1" w:rsidRDefault="008863E3" w:rsidP="008863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Pr="00DB60A2">
        <w:rPr>
          <w:b/>
          <w:bCs/>
        </w:rPr>
        <w:t xml:space="preserve">     </w:t>
      </w:r>
      <w:r>
        <w:rPr>
          <w:b/>
          <w:bCs/>
        </w:rPr>
        <w:t xml:space="preserve"> Присутствуют - </w:t>
      </w:r>
      <w:r w:rsidR="007E5E94" w:rsidRPr="002368E1">
        <w:rPr>
          <w:b/>
          <w:bCs/>
        </w:rPr>
        <w:t xml:space="preserve"> </w:t>
      </w:r>
      <w:r w:rsidR="006F5304" w:rsidRPr="002368E1">
        <w:rPr>
          <w:b/>
          <w:bCs/>
        </w:rPr>
        <w:t>7</w:t>
      </w:r>
    </w:p>
    <w:p w:rsidR="008863E3" w:rsidRPr="0063163C" w:rsidRDefault="008863E3" w:rsidP="008863E3">
      <w:pPr>
        <w:jc w:val="right"/>
        <w:rPr>
          <w:b/>
          <w:bCs/>
        </w:rPr>
      </w:pPr>
      <w:r w:rsidRPr="0063163C">
        <w:rPr>
          <w:b/>
          <w:bCs/>
        </w:rPr>
        <w:t xml:space="preserve"> </w:t>
      </w:r>
    </w:p>
    <w:p w:rsidR="008863E3" w:rsidRPr="0063163C" w:rsidRDefault="008863E3" w:rsidP="008863E3">
      <w:r w:rsidRPr="0063163C">
        <w:t xml:space="preserve">   </w:t>
      </w:r>
    </w:p>
    <w:p w:rsidR="008863E3" w:rsidRPr="0063163C" w:rsidRDefault="008863E3" w:rsidP="008863E3">
      <w:r w:rsidRPr="0063163C">
        <w:t>Председатель сессии – Юхневич М.Т.</w:t>
      </w:r>
    </w:p>
    <w:p w:rsidR="008863E3" w:rsidRPr="0063163C" w:rsidRDefault="008863E3" w:rsidP="008863E3">
      <w:r w:rsidRPr="0063163C">
        <w:t>Секретарь сессии – Минин О.В.</w:t>
      </w:r>
    </w:p>
    <w:p w:rsidR="00696684" w:rsidRDefault="00696684"/>
    <w:p w:rsidR="00CA3245" w:rsidRPr="0063163C" w:rsidRDefault="00CA3245" w:rsidP="00CA3245">
      <w:r w:rsidRPr="0063163C">
        <w:t>Повестка дня:</w:t>
      </w:r>
    </w:p>
    <w:p w:rsidR="00CA3245" w:rsidRDefault="00CA3245" w:rsidP="00CA3245"/>
    <w:p w:rsidR="00591FBB" w:rsidRPr="00637A9B" w:rsidRDefault="00CA3245" w:rsidP="00591FBB">
      <w:r>
        <w:t>1.</w:t>
      </w:r>
      <w:r w:rsidR="00591FBB">
        <w:t xml:space="preserve"> </w:t>
      </w:r>
      <w:r>
        <w:t xml:space="preserve"> </w:t>
      </w:r>
      <w:r w:rsidR="00591FBB" w:rsidRPr="00637A9B">
        <w:t xml:space="preserve">Об  исполнении бюджета </w:t>
      </w:r>
      <w:proofErr w:type="spellStart"/>
      <w:r w:rsidR="00591FBB" w:rsidRPr="00637A9B">
        <w:t>Кривопорожского</w:t>
      </w:r>
      <w:proofErr w:type="spellEnd"/>
      <w:r w:rsidR="00591FBB" w:rsidRPr="00637A9B">
        <w:t xml:space="preserve"> сельского поселения за 2017 год</w:t>
      </w:r>
    </w:p>
    <w:p w:rsidR="00591FBB" w:rsidRDefault="00CA3245" w:rsidP="00591FBB">
      <w:r>
        <w:t xml:space="preserve">2.  </w:t>
      </w:r>
      <w:r w:rsidR="00591FBB">
        <w:t xml:space="preserve">О внесении изменений в Положение о бюджетном процессе в </w:t>
      </w:r>
      <w:proofErr w:type="spellStart"/>
      <w:r w:rsidR="00591FBB">
        <w:t>Кривопорожском</w:t>
      </w:r>
      <w:proofErr w:type="spellEnd"/>
      <w:r w:rsidR="00591FBB">
        <w:t xml:space="preserve"> </w:t>
      </w:r>
    </w:p>
    <w:p w:rsidR="00CA3245" w:rsidRDefault="00591FBB" w:rsidP="00591FBB">
      <w:pPr>
        <w:jc w:val="both"/>
      </w:pPr>
      <w:r>
        <w:t xml:space="preserve">сельском </w:t>
      </w:r>
      <w:proofErr w:type="gramStart"/>
      <w:r>
        <w:t>поселении</w:t>
      </w:r>
      <w:proofErr w:type="gramEnd"/>
    </w:p>
    <w:p w:rsidR="00591FBB" w:rsidRPr="00591FBB" w:rsidRDefault="00CA3245" w:rsidP="00591FBB">
      <w:pPr>
        <w:rPr>
          <w:bCs/>
        </w:rPr>
      </w:pPr>
      <w:r>
        <w:t>3</w:t>
      </w:r>
      <w:r w:rsidRPr="00591FBB">
        <w:t xml:space="preserve">.  </w:t>
      </w:r>
      <w:proofErr w:type="gramStart"/>
      <w:r w:rsidR="00591FBB" w:rsidRPr="00591FBB">
        <w:rPr>
          <w:bCs/>
        </w:rPr>
        <w:t xml:space="preserve">Об отмене Решения Совета </w:t>
      </w:r>
      <w:proofErr w:type="spellStart"/>
      <w:r w:rsidR="00591FBB" w:rsidRPr="00591FBB">
        <w:rPr>
          <w:bCs/>
        </w:rPr>
        <w:t>Кривопорожского</w:t>
      </w:r>
      <w:proofErr w:type="spellEnd"/>
      <w:r w:rsidR="00591FBB" w:rsidRPr="00591FBB">
        <w:rPr>
          <w:bCs/>
        </w:rPr>
        <w:t xml:space="preserve"> сельского поселения от 24 марта 2015 года №3-13-60 «Об установлении порядка представления лицами, замещающими муниципальные должности в администрации </w:t>
      </w:r>
      <w:proofErr w:type="spellStart"/>
      <w:r w:rsidR="00591FBB" w:rsidRPr="00591FBB">
        <w:rPr>
          <w:bCs/>
        </w:rPr>
        <w:t>Кривопорожского</w:t>
      </w:r>
      <w:proofErr w:type="spellEnd"/>
      <w:r w:rsidR="00591FBB" w:rsidRPr="00591FBB">
        <w:rPr>
          <w:bCs/>
        </w:rPr>
        <w:t xml:space="preserve"> сельского поселения на постоянной основе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="00591FBB" w:rsidRPr="00591FBB">
        <w:rPr>
          <w:bCs/>
        </w:rPr>
        <w:t xml:space="preserve">, </w:t>
      </w:r>
      <w:proofErr w:type="gramStart"/>
      <w:r w:rsidR="00591FBB" w:rsidRPr="00591FBB">
        <w:rPr>
          <w:bCs/>
        </w:rPr>
        <w:t xml:space="preserve">паев в уставных (складочных) капиталах организаций), </w:t>
      </w:r>
      <w:r w:rsidR="00591FBB" w:rsidRPr="00591FBB">
        <w:rPr>
          <w:color w:val="000000"/>
        </w:rPr>
        <w:t>совершенной им, его супругой (супругом) и (или) несовершеннолетними детьми 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591FBB" w:rsidRPr="00591FBB">
        <w:rPr>
          <w:bCs/>
          <w:color w:val="000000"/>
        </w:rPr>
        <w:t>».</w:t>
      </w:r>
      <w:proofErr w:type="gramEnd"/>
    </w:p>
    <w:p w:rsidR="003D26BE" w:rsidRPr="007002A3" w:rsidRDefault="00CA3245" w:rsidP="003D26BE">
      <w:pPr>
        <w:pStyle w:val="5"/>
        <w:spacing w:before="0"/>
        <w:jc w:val="both"/>
        <w:rPr>
          <w:b w:val="0"/>
          <w:sz w:val="24"/>
        </w:rPr>
      </w:pPr>
      <w:r w:rsidRPr="003D26BE">
        <w:rPr>
          <w:b w:val="0"/>
          <w:sz w:val="24"/>
        </w:rPr>
        <w:t>4.</w:t>
      </w:r>
      <w:r w:rsidR="003D26BE" w:rsidRPr="003D26BE">
        <w:rPr>
          <w:b w:val="0"/>
        </w:rPr>
        <w:t xml:space="preserve"> </w:t>
      </w:r>
      <w:r w:rsidR="003D26BE"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="003D26BE" w:rsidRPr="007002A3">
        <w:rPr>
          <w:b w:val="0"/>
          <w:sz w:val="24"/>
        </w:rPr>
        <w:t>Кривопорожского</w:t>
      </w:r>
      <w:proofErr w:type="spellEnd"/>
      <w:r w:rsidR="003D26BE"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="003D26BE" w:rsidRPr="007002A3">
        <w:rPr>
          <w:b w:val="0"/>
          <w:sz w:val="24"/>
        </w:rPr>
        <w:t>Кривопорожского</w:t>
      </w:r>
      <w:proofErr w:type="spellEnd"/>
      <w:r w:rsidR="003D26BE" w:rsidRPr="007002A3">
        <w:rPr>
          <w:b w:val="0"/>
          <w:sz w:val="24"/>
        </w:rPr>
        <w:t xml:space="preserve"> сельского поселения на 201</w:t>
      </w:r>
      <w:r w:rsidR="003D26BE">
        <w:rPr>
          <w:b w:val="0"/>
          <w:sz w:val="24"/>
        </w:rPr>
        <w:t>8</w:t>
      </w:r>
      <w:r w:rsidR="003D26BE" w:rsidRPr="007002A3">
        <w:rPr>
          <w:b w:val="0"/>
          <w:sz w:val="24"/>
        </w:rPr>
        <w:t xml:space="preserve"> год и плановый период 201</w:t>
      </w:r>
      <w:r w:rsidR="003D26BE">
        <w:rPr>
          <w:b w:val="0"/>
          <w:sz w:val="24"/>
        </w:rPr>
        <w:t>9</w:t>
      </w:r>
      <w:r w:rsidR="003D26BE" w:rsidRPr="007002A3">
        <w:rPr>
          <w:b w:val="0"/>
          <w:sz w:val="24"/>
        </w:rPr>
        <w:t>- 20</w:t>
      </w:r>
      <w:r w:rsidR="003D26BE">
        <w:rPr>
          <w:b w:val="0"/>
          <w:sz w:val="24"/>
        </w:rPr>
        <w:t>20</w:t>
      </w:r>
      <w:r w:rsidR="003D26BE" w:rsidRPr="007002A3">
        <w:rPr>
          <w:b w:val="0"/>
          <w:sz w:val="24"/>
        </w:rPr>
        <w:t xml:space="preserve"> года»</w:t>
      </w:r>
    </w:p>
    <w:p w:rsidR="00CA3245" w:rsidRDefault="00CA3245" w:rsidP="00CA3245">
      <w:pPr>
        <w:jc w:val="both"/>
        <w:rPr>
          <w:szCs w:val="28"/>
        </w:rPr>
      </w:pPr>
      <w:r>
        <w:rPr>
          <w:szCs w:val="28"/>
        </w:rPr>
        <w:t xml:space="preserve">5.  </w:t>
      </w:r>
    </w:p>
    <w:p w:rsidR="00CA3245" w:rsidRDefault="00CA3245" w:rsidP="00CA3245">
      <w:pPr>
        <w:jc w:val="both"/>
        <w:rPr>
          <w:szCs w:val="28"/>
        </w:rPr>
      </w:pPr>
    </w:p>
    <w:p w:rsidR="00CA3245" w:rsidRPr="00A2610A" w:rsidRDefault="00CA3245" w:rsidP="00CA3245">
      <w:pPr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 w:rsidRPr="00A2610A">
        <w:rPr>
          <w:szCs w:val="28"/>
          <w:u w:val="single"/>
        </w:rPr>
        <w:t>Голосование за повестку:</w:t>
      </w:r>
    </w:p>
    <w:p w:rsidR="00CA3245" w:rsidRPr="0063163C" w:rsidRDefault="00CA3245" w:rsidP="00CA3245">
      <w:r>
        <w:t xml:space="preserve">За – </w:t>
      </w:r>
      <w:r w:rsidR="002368E1">
        <w:t>7</w:t>
      </w:r>
    </w:p>
    <w:p w:rsidR="007E5E94" w:rsidRPr="007E5E94" w:rsidRDefault="00CA3245" w:rsidP="00CA3245">
      <w:r w:rsidRPr="0063163C">
        <w:t>Против –</w:t>
      </w:r>
      <w:r w:rsidR="002368E1">
        <w:t>0</w:t>
      </w:r>
    </w:p>
    <w:p w:rsidR="00CA3245" w:rsidRDefault="00CA3245" w:rsidP="00CA3245">
      <w:r w:rsidRPr="0063163C">
        <w:t>Воздержавшиеся – 0</w:t>
      </w:r>
    </w:p>
    <w:p w:rsidR="00CA3245" w:rsidRDefault="00CA3245" w:rsidP="00CA3245">
      <w:r>
        <w:t>Решение принято единогласно.</w:t>
      </w:r>
    </w:p>
    <w:p w:rsidR="008863E3" w:rsidRDefault="008863E3"/>
    <w:p w:rsidR="00D90A71" w:rsidRDefault="00D90A71" w:rsidP="00D9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C3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И.о. Главы Кривопорожского сельского поселения Семенова Е.М., сообщила депутатам о том, что необходимо у</w:t>
      </w:r>
      <w:r w:rsidRPr="00637A9B">
        <w:rPr>
          <w:rFonts w:ascii="Times New Roman" w:hAnsi="Times New Roman" w:cs="Times New Roman"/>
          <w:sz w:val="24"/>
          <w:szCs w:val="24"/>
        </w:rPr>
        <w:t xml:space="preserve">твердить отчет об исполнении бюджета Кривопорожского сельского поселения за 2017 год по доходам в сумме  5 902 737,16 рублей, по расходам в сумме 6 008 980,81 рублей с превышением расходов над доходами (дефицит  бюджета поселения) в сумме  106 243,65 рублей </w:t>
      </w:r>
      <w:r w:rsidR="00102C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7A9B">
        <w:rPr>
          <w:rFonts w:ascii="Times New Roman" w:hAnsi="Times New Roman" w:cs="Times New Roman"/>
          <w:sz w:val="24"/>
          <w:szCs w:val="24"/>
        </w:rPr>
        <w:t xml:space="preserve"> </w:t>
      </w:r>
      <w:r w:rsidR="00102C33">
        <w:rPr>
          <w:rFonts w:ascii="Times New Roman" w:hAnsi="Times New Roman" w:cs="Times New Roman"/>
          <w:sz w:val="24"/>
          <w:szCs w:val="24"/>
        </w:rPr>
        <w:t>показателями, согласно  приложениям к настоящему решению.</w:t>
      </w:r>
    </w:p>
    <w:p w:rsidR="00102C33" w:rsidRDefault="00102C33" w:rsidP="00D9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C33" w:rsidRPr="00E80932" w:rsidRDefault="00102C33" w:rsidP="00102C33">
      <w:pPr>
        <w:tabs>
          <w:tab w:val="left" w:pos="966"/>
          <w:tab w:val="center" w:pos="5316"/>
        </w:tabs>
        <w:jc w:val="both"/>
        <w:rPr>
          <w:u w:val="single"/>
        </w:rPr>
      </w:pPr>
      <w:r w:rsidRPr="00E80932">
        <w:rPr>
          <w:u w:val="single"/>
        </w:rPr>
        <w:t>Голосование:</w:t>
      </w:r>
    </w:p>
    <w:p w:rsidR="00102C33" w:rsidRPr="0063163C" w:rsidRDefault="00102C33" w:rsidP="00102C33">
      <w:r>
        <w:t xml:space="preserve">За – </w:t>
      </w:r>
    </w:p>
    <w:p w:rsidR="00102C33" w:rsidRPr="0063163C" w:rsidRDefault="00102C33" w:rsidP="00102C33">
      <w:r>
        <w:lastRenderedPageBreak/>
        <w:t>Против – 0</w:t>
      </w:r>
    </w:p>
    <w:p w:rsidR="00102C33" w:rsidRDefault="00102C33" w:rsidP="00102C33">
      <w:r w:rsidRPr="0063163C">
        <w:t>Воздержавшиеся – 0</w:t>
      </w:r>
    </w:p>
    <w:p w:rsidR="00102C33" w:rsidRDefault="00102C33" w:rsidP="00102C33"/>
    <w:p w:rsidR="00102C33" w:rsidRPr="00A02F7B" w:rsidRDefault="00102C33" w:rsidP="00102C33">
      <w:r>
        <w:t xml:space="preserve">Принято  </w:t>
      </w:r>
      <w:r w:rsidRPr="00CE3D46">
        <w:rPr>
          <w:b/>
        </w:rPr>
        <w:t>положительное единогласное</w:t>
      </w:r>
      <w:r>
        <w:t xml:space="preserve"> решение от 28 апреля 2018г. № 3-35-140  «</w:t>
      </w:r>
      <w:r w:rsidRPr="00637A9B">
        <w:t xml:space="preserve">Об  исполнении бюджета </w:t>
      </w:r>
      <w:proofErr w:type="spellStart"/>
      <w:r w:rsidRPr="00637A9B">
        <w:t>Кривопорожского</w:t>
      </w:r>
      <w:proofErr w:type="spellEnd"/>
      <w:r>
        <w:t xml:space="preserve"> </w:t>
      </w:r>
      <w:r w:rsidRPr="00637A9B">
        <w:t>сельского поселения за 2017 год</w:t>
      </w:r>
      <w:r>
        <w:t>».</w:t>
      </w:r>
    </w:p>
    <w:p w:rsidR="00CD13E1" w:rsidRDefault="00CD13E1" w:rsidP="00D90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C33" w:rsidRDefault="00CD13E1" w:rsidP="00A335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3E1">
        <w:rPr>
          <w:rFonts w:ascii="Times New Roman" w:hAnsi="Times New Roman" w:cs="Times New Roman"/>
          <w:b/>
          <w:sz w:val="24"/>
          <w:szCs w:val="24"/>
        </w:rPr>
        <w:t xml:space="preserve"> По второму вопросу</w:t>
      </w:r>
      <w:r w:rsidR="006F5304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2368E1">
        <w:rPr>
          <w:rFonts w:ascii="Times New Roman" w:hAnsi="Times New Roman" w:cs="Times New Roman"/>
          <w:sz w:val="24"/>
          <w:szCs w:val="24"/>
        </w:rPr>
        <w:t xml:space="preserve"> </w:t>
      </w:r>
      <w:r w:rsidR="006F5304">
        <w:rPr>
          <w:rFonts w:ascii="Times New Roman" w:hAnsi="Times New Roman" w:cs="Times New Roman"/>
          <w:sz w:val="24"/>
          <w:szCs w:val="24"/>
        </w:rPr>
        <w:t>Юхневич М.Т.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7B01">
        <w:rPr>
          <w:rFonts w:ascii="Times New Roman" w:hAnsi="Times New Roman" w:cs="Times New Roman"/>
          <w:sz w:val="24"/>
          <w:szCs w:val="24"/>
        </w:rPr>
        <w:t>донесла до сведения депутатов о том</w:t>
      </w:r>
      <w:r w:rsidR="000F0FAB">
        <w:rPr>
          <w:rFonts w:ascii="Times New Roman" w:hAnsi="Times New Roman" w:cs="Times New Roman"/>
          <w:sz w:val="24"/>
          <w:szCs w:val="24"/>
        </w:rPr>
        <w:t>,</w:t>
      </w:r>
      <w:r w:rsidR="00957B01">
        <w:rPr>
          <w:rFonts w:ascii="Times New Roman" w:hAnsi="Times New Roman" w:cs="Times New Roman"/>
          <w:sz w:val="24"/>
          <w:szCs w:val="24"/>
        </w:rPr>
        <w:t xml:space="preserve"> что</w:t>
      </w:r>
      <w:r w:rsidR="000F0FAB">
        <w:rPr>
          <w:rFonts w:ascii="Times New Roman" w:hAnsi="Times New Roman" w:cs="Times New Roman"/>
          <w:sz w:val="24"/>
          <w:szCs w:val="24"/>
        </w:rPr>
        <w:t xml:space="preserve"> Контрольно-счётной комиссией </w:t>
      </w:r>
      <w:proofErr w:type="spellStart"/>
      <w:r w:rsidR="000F0FAB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0F0FAB">
        <w:rPr>
          <w:rFonts w:ascii="Times New Roman" w:hAnsi="Times New Roman" w:cs="Times New Roman"/>
          <w:sz w:val="24"/>
          <w:szCs w:val="24"/>
        </w:rPr>
        <w:t xml:space="preserve"> муниципального района, была произведена проверка введения реестра расходных обязательств и выявлены некоторые нарушения, связанные с уточнением исполнения полномочий по составлению и введению реестра расходных обязательств.  </w:t>
      </w:r>
      <w:proofErr w:type="gramStart"/>
      <w:r w:rsidR="000F0FAB">
        <w:rPr>
          <w:rFonts w:ascii="Times New Roman" w:hAnsi="Times New Roman" w:cs="Times New Roman"/>
          <w:sz w:val="24"/>
          <w:szCs w:val="24"/>
        </w:rPr>
        <w:t>Поэтому необходимо</w:t>
      </w:r>
      <w:r w:rsidR="00957B01" w:rsidRPr="00957B01">
        <w:rPr>
          <w:rFonts w:ascii="Times New Roman" w:hAnsi="Times New Roman" w:cs="Times New Roman"/>
          <w:sz w:val="24"/>
          <w:szCs w:val="24"/>
        </w:rPr>
        <w:t xml:space="preserve"> в Положение о бюджетном процессе в </w:t>
      </w:r>
      <w:proofErr w:type="spellStart"/>
      <w:r w:rsidR="00957B01" w:rsidRPr="00957B01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="00957B01" w:rsidRPr="00957B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33502">
        <w:rPr>
          <w:rFonts w:ascii="Times New Roman" w:hAnsi="Times New Roman" w:cs="Times New Roman"/>
          <w:sz w:val="24"/>
          <w:szCs w:val="24"/>
        </w:rPr>
        <w:t xml:space="preserve">м поселении, утверждённым Советом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3502" w:rsidRPr="00A33502">
        <w:rPr>
          <w:rFonts w:ascii="Times New Roman" w:hAnsi="Times New Roman" w:cs="Times New Roman"/>
          <w:sz w:val="24"/>
          <w:szCs w:val="24"/>
        </w:rPr>
        <w:t>поселения 30 ноября  2016 года, решением № 3-22-101,</w:t>
      </w:r>
      <w:r w:rsidR="00A33502" w:rsidRPr="00A33502">
        <w:rPr>
          <w:rFonts w:ascii="Times New Roman" w:hAnsi="Times New Roman" w:cs="Times New Roman"/>
        </w:rPr>
        <w:t xml:space="preserve"> </w:t>
      </w:r>
      <w:r w:rsidR="00A33502" w:rsidRPr="000F0FAB">
        <w:rPr>
          <w:rFonts w:ascii="Times New Roman" w:hAnsi="Times New Roman" w:cs="Times New Roman"/>
          <w:b/>
          <w:sz w:val="24"/>
          <w:szCs w:val="24"/>
        </w:rPr>
        <w:t>внести</w:t>
      </w:r>
      <w:r w:rsidR="00A33502" w:rsidRPr="000F0FAB">
        <w:rPr>
          <w:b/>
        </w:rPr>
        <w:t xml:space="preserve"> </w:t>
      </w:r>
      <w:r w:rsidR="00957B01" w:rsidRPr="000F0FAB">
        <w:rPr>
          <w:rFonts w:ascii="Times New Roman" w:hAnsi="Times New Roman" w:cs="Times New Roman"/>
          <w:b/>
          <w:sz w:val="24"/>
          <w:szCs w:val="24"/>
        </w:rPr>
        <w:t>следующее изменение</w:t>
      </w:r>
      <w:r w:rsidR="00957B01" w:rsidRPr="00957B01">
        <w:rPr>
          <w:rFonts w:ascii="Times New Roman" w:hAnsi="Times New Roman" w:cs="Times New Roman"/>
          <w:sz w:val="24"/>
          <w:szCs w:val="24"/>
        </w:rPr>
        <w:t>:  пункт 71</w:t>
      </w:r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r w:rsidR="00A33502" w:rsidRPr="00A33502">
        <w:rPr>
          <w:rFonts w:ascii="Times New Roman" w:hAnsi="Times New Roman" w:cs="Times New Roman"/>
          <w:sz w:val="24"/>
          <w:szCs w:val="24"/>
        </w:rPr>
        <w:t>(</w:t>
      </w:r>
      <w:r w:rsidR="00A33502" w:rsidRPr="00A33502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представление в Министерство финансов Республики Карелия реестра расходных обязательств </w:t>
      </w:r>
      <w:proofErr w:type="spellStart"/>
      <w:r w:rsidR="00A33502" w:rsidRPr="00A33502">
        <w:rPr>
          <w:rFonts w:ascii="Times New Roman" w:hAnsi="Times New Roman" w:cs="Times New Roman"/>
          <w:sz w:val="24"/>
          <w:szCs w:val="24"/>
          <w:lang w:eastAsia="en-US"/>
        </w:rPr>
        <w:t>Кривопорожского</w:t>
      </w:r>
      <w:proofErr w:type="spellEnd"/>
      <w:r w:rsidR="00A33502" w:rsidRPr="00A33502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и свода реестров расходных обязательств муниципальных образований)</w:t>
      </w:r>
      <w:r w:rsidR="00957B01" w:rsidRPr="00957B01">
        <w:rPr>
          <w:rFonts w:ascii="Times New Roman" w:hAnsi="Times New Roman" w:cs="Times New Roman"/>
          <w:sz w:val="24"/>
          <w:szCs w:val="24"/>
        </w:rPr>
        <w:t xml:space="preserve"> статьи 3 главы 1</w:t>
      </w:r>
      <w:r w:rsidR="00A33502">
        <w:rPr>
          <w:rFonts w:ascii="Times New Roman" w:hAnsi="Times New Roman" w:cs="Times New Roman"/>
          <w:sz w:val="24"/>
          <w:szCs w:val="24"/>
        </w:rPr>
        <w:t xml:space="preserve">, </w:t>
      </w:r>
      <w:r w:rsidR="00957B01" w:rsidRPr="00957B01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A335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711F78" w:rsidRDefault="00711F78" w:rsidP="00A335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F78" w:rsidRPr="00957B01" w:rsidRDefault="00711F78" w:rsidP="00A335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F78" w:rsidRPr="00E80932" w:rsidRDefault="00711F78" w:rsidP="00711F78">
      <w:pPr>
        <w:tabs>
          <w:tab w:val="left" w:pos="966"/>
          <w:tab w:val="center" w:pos="5316"/>
        </w:tabs>
        <w:jc w:val="both"/>
        <w:rPr>
          <w:u w:val="single"/>
        </w:rPr>
      </w:pPr>
      <w:r w:rsidRPr="00E80932">
        <w:rPr>
          <w:u w:val="single"/>
        </w:rPr>
        <w:t>Голосование:</w:t>
      </w:r>
    </w:p>
    <w:p w:rsidR="00711F78" w:rsidRPr="002368E1" w:rsidRDefault="00711F78" w:rsidP="00711F78">
      <w:r>
        <w:t xml:space="preserve">За – </w:t>
      </w:r>
      <w:r w:rsidR="006F5304" w:rsidRPr="002368E1">
        <w:t>7</w:t>
      </w:r>
    </w:p>
    <w:p w:rsidR="00711F78" w:rsidRPr="0063163C" w:rsidRDefault="00711F78" w:rsidP="00711F78">
      <w:r>
        <w:t>Против – 0</w:t>
      </w:r>
    </w:p>
    <w:p w:rsidR="00711F78" w:rsidRDefault="00711F78" w:rsidP="00711F78">
      <w:r w:rsidRPr="0063163C">
        <w:t>Воздержавшиеся – 0</w:t>
      </w:r>
    </w:p>
    <w:p w:rsidR="00711F78" w:rsidRDefault="00711F78" w:rsidP="00711F78"/>
    <w:p w:rsidR="00711F78" w:rsidRPr="00A02F7B" w:rsidRDefault="00711F78" w:rsidP="00711F78">
      <w:r>
        <w:t xml:space="preserve">Принято  </w:t>
      </w:r>
      <w:r w:rsidRPr="00CE3D46">
        <w:rPr>
          <w:b/>
        </w:rPr>
        <w:t>положительное единогласное</w:t>
      </w:r>
      <w:r>
        <w:t xml:space="preserve"> решение от 28 апреля 2018г. № 3-35-141  </w:t>
      </w:r>
    </w:p>
    <w:p w:rsidR="00711F78" w:rsidRDefault="00711F78" w:rsidP="00711F78">
      <w:r>
        <w:t xml:space="preserve">«О внесении изменений в Положение о бюджетном процессе в </w:t>
      </w:r>
      <w:proofErr w:type="spellStart"/>
      <w:r>
        <w:t>Кривопорожском</w:t>
      </w:r>
      <w:proofErr w:type="spellEnd"/>
      <w:r>
        <w:t xml:space="preserve"> </w:t>
      </w:r>
    </w:p>
    <w:p w:rsidR="00D90A71" w:rsidRDefault="00711F78" w:rsidP="00711F78">
      <w:r>
        <w:t xml:space="preserve">сельском </w:t>
      </w:r>
      <w:proofErr w:type="gramStart"/>
      <w:r>
        <w:t>поселении</w:t>
      </w:r>
      <w:proofErr w:type="gramEnd"/>
      <w:r>
        <w:t>».</w:t>
      </w:r>
    </w:p>
    <w:p w:rsidR="00F22827" w:rsidRDefault="00F22827" w:rsidP="00711F78"/>
    <w:p w:rsidR="00DB677D" w:rsidRDefault="00F22827" w:rsidP="00DB677D">
      <w:pPr>
        <w:widowControl w:val="0"/>
        <w:autoSpaceDE w:val="0"/>
        <w:autoSpaceDN w:val="0"/>
        <w:adjustRightInd w:val="0"/>
        <w:ind w:firstLine="540"/>
        <w:rPr>
          <w:bCs/>
          <w:color w:val="000000"/>
        </w:rPr>
      </w:pPr>
      <w:proofErr w:type="gramStart"/>
      <w:r w:rsidRPr="00F22827">
        <w:rPr>
          <w:b/>
        </w:rPr>
        <w:t>По третьему вопросу</w:t>
      </w:r>
      <w:r>
        <w:t xml:space="preserve"> выступил</w:t>
      </w:r>
      <w:r w:rsidR="006F5304">
        <w:t xml:space="preserve">а </w:t>
      </w:r>
      <w:proofErr w:type="spellStart"/>
      <w:r w:rsidR="006F5304">
        <w:t>Костюченко</w:t>
      </w:r>
      <w:proofErr w:type="spellEnd"/>
      <w:r w:rsidR="006F5304">
        <w:t xml:space="preserve"> В.Г.</w:t>
      </w:r>
      <w:r>
        <w:t>,</w:t>
      </w:r>
      <w:r w:rsidR="00DB677D">
        <w:t xml:space="preserve"> сообщил что, </w:t>
      </w:r>
      <w:r w:rsidR="00DB677D" w:rsidRPr="00DB677D">
        <w:t xml:space="preserve"> </w:t>
      </w:r>
      <w:r w:rsidR="00DB677D">
        <w:t>Министерством национальной и региональной политики Республики Карелия было составлено экспертное заключение, от 15 марта 2018 г № 894/11-17/</w:t>
      </w:r>
      <w:proofErr w:type="spellStart"/>
      <w:r w:rsidR="00DB677D">
        <w:t>МНПи</w:t>
      </w:r>
      <w:proofErr w:type="spellEnd"/>
      <w:r w:rsidR="00DB677D">
        <w:t xml:space="preserve">, на </w:t>
      </w:r>
      <w:r w:rsidR="00DB677D" w:rsidRPr="00F07ADC">
        <w:rPr>
          <w:bCs/>
        </w:rPr>
        <w:t xml:space="preserve">Решение Совета </w:t>
      </w:r>
      <w:proofErr w:type="spellStart"/>
      <w:r w:rsidR="00DB677D" w:rsidRPr="00F07ADC">
        <w:rPr>
          <w:bCs/>
        </w:rPr>
        <w:t>Кривопорожского</w:t>
      </w:r>
      <w:proofErr w:type="spellEnd"/>
      <w:r w:rsidR="00DB677D" w:rsidRPr="00F07ADC">
        <w:rPr>
          <w:bCs/>
        </w:rPr>
        <w:t xml:space="preserve"> сельского поселения от 24 марта 2015 года №3-13-60 «Об установлении порядка представления лицами, замещающими муниципальные должности в администрации </w:t>
      </w:r>
      <w:proofErr w:type="spellStart"/>
      <w:r w:rsidR="00DB677D" w:rsidRPr="00F07ADC">
        <w:rPr>
          <w:bCs/>
        </w:rPr>
        <w:t>Кривопорожского</w:t>
      </w:r>
      <w:proofErr w:type="spellEnd"/>
      <w:r w:rsidR="00DB677D" w:rsidRPr="00F07ADC">
        <w:rPr>
          <w:bCs/>
        </w:rPr>
        <w:t xml:space="preserve"> сельского поселения на постоянной основе сведений о своих расходах</w:t>
      </w:r>
      <w:proofErr w:type="gramEnd"/>
      <w:r w:rsidR="00DB677D" w:rsidRPr="00F07ADC">
        <w:rPr>
          <w:bCs/>
        </w:rPr>
        <w:t xml:space="preserve">, </w:t>
      </w:r>
      <w:proofErr w:type="gramStart"/>
      <w:r w:rsidR="00DB677D" w:rsidRPr="00F07ADC">
        <w:rPr>
          <w:bCs/>
        </w:rPr>
        <w:t xml:space="preserve">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B677D" w:rsidRPr="00F07ADC">
        <w:rPr>
          <w:color w:val="000000"/>
        </w:rPr>
        <w:t>совершенной им, его супругой (супругом) и (или) несовершеннолетними детьми  в течение календарного года, предшествующего году представления сведений (далее – отчетный период), если общая сумма таких сделок превышает общий</w:t>
      </w:r>
      <w:proofErr w:type="gramEnd"/>
      <w:r w:rsidR="00DB677D" w:rsidRPr="00F07ADC">
        <w:rPr>
          <w:color w:val="000000"/>
        </w:rPr>
        <w:t xml:space="preserve">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DB677D">
        <w:rPr>
          <w:bCs/>
          <w:color w:val="000000"/>
        </w:rPr>
        <w:t xml:space="preserve">», и выявлен ряд нарушений и противоречий с законодательством  Российской Федерации. Таким </w:t>
      </w:r>
      <w:proofErr w:type="gramStart"/>
      <w:r w:rsidR="00DB677D">
        <w:rPr>
          <w:bCs/>
          <w:color w:val="000000"/>
        </w:rPr>
        <w:t>образом</w:t>
      </w:r>
      <w:proofErr w:type="gramEnd"/>
      <w:r w:rsidR="00DB677D">
        <w:rPr>
          <w:bCs/>
          <w:color w:val="000000"/>
        </w:rPr>
        <w:t xml:space="preserve"> необходимо данное решение </w:t>
      </w:r>
      <w:r w:rsidR="00DB677D" w:rsidRPr="00DB677D">
        <w:rPr>
          <w:b/>
          <w:bCs/>
          <w:color w:val="000000"/>
        </w:rPr>
        <w:t>отменить.</w:t>
      </w:r>
      <w:r w:rsidR="00DB677D">
        <w:rPr>
          <w:bCs/>
          <w:color w:val="000000"/>
        </w:rPr>
        <w:t xml:space="preserve"> </w:t>
      </w:r>
    </w:p>
    <w:p w:rsidR="00DB677D" w:rsidRDefault="00DB677D" w:rsidP="00DB677D">
      <w:pPr>
        <w:widowControl w:val="0"/>
        <w:autoSpaceDE w:val="0"/>
        <w:autoSpaceDN w:val="0"/>
        <w:adjustRightInd w:val="0"/>
        <w:ind w:firstLine="540"/>
        <w:rPr>
          <w:bCs/>
          <w:color w:val="000000"/>
        </w:rPr>
      </w:pPr>
    </w:p>
    <w:p w:rsidR="00DB677D" w:rsidRPr="00E80932" w:rsidRDefault="00DB677D" w:rsidP="00DB677D">
      <w:pPr>
        <w:tabs>
          <w:tab w:val="left" w:pos="966"/>
          <w:tab w:val="center" w:pos="5316"/>
        </w:tabs>
        <w:jc w:val="both"/>
        <w:rPr>
          <w:u w:val="single"/>
        </w:rPr>
      </w:pPr>
      <w:r w:rsidRPr="00E80932">
        <w:rPr>
          <w:u w:val="single"/>
        </w:rPr>
        <w:t>Голосование:</w:t>
      </w:r>
    </w:p>
    <w:p w:rsidR="00DB677D" w:rsidRPr="002368E1" w:rsidRDefault="00DB677D" w:rsidP="00DB677D">
      <w:r>
        <w:t xml:space="preserve">За – </w:t>
      </w:r>
      <w:r w:rsidR="006F5304" w:rsidRPr="002368E1">
        <w:t>7</w:t>
      </w:r>
    </w:p>
    <w:p w:rsidR="00DB677D" w:rsidRPr="0063163C" w:rsidRDefault="00DB677D" w:rsidP="00DB677D">
      <w:r>
        <w:t>Против – 0</w:t>
      </w:r>
    </w:p>
    <w:p w:rsidR="00DB677D" w:rsidRDefault="00DB677D" w:rsidP="00DB677D">
      <w:r w:rsidRPr="0063163C">
        <w:t>Воздержавшиеся – 0</w:t>
      </w:r>
    </w:p>
    <w:p w:rsidR="00DB677D" w:rsidRDefault="00DB677D" w:rsidP="00DB677D"/>
    <w:p w:rsidR="00DB677D" w:rsidRPr="00DB677D" w:rsidRDefault="00DB677D" w:rsidP="00DB677D">
      <w:pPr>
        <w:rPr>
          <w:bCs/>
        </w:rPr>
      </w:pPr>
      <w:proofErr w:type="gramStart"/>
      <w:r>
        <w:lastRenderedPageBreak/>
        <w:t xml:space="preserve">Принято  </w:t>
      </w:r>
      <w:r w:rsidRPr="00CE3D46">
        <w:rPr>
          <w:b/>
        </w:rPr>
        <w:t>положительное единогласное</w:t>
      </w:r>
      <w:r>
        <w:t xml:space="preserve"> решение от 28 апреля 2018г. № 3-35-142 </w:t>
      </w:r>
      <w:r w:rsidRPr="00DB677D">
        <w:t>«</w:t>
      </w:r>
      <w:r w:rsidRPr="00DB677D">
        <w:rPr>
          <w:bCs/>
        </w:rPr>
        <w:t xml:space="preserve">Об отмене Решения Совета </w:t>
      </w:r>
      <w:proofErr w:type="spellStart"/>
      <w:r w:rsidRPr="00DB677D">
        <w:rPr>
          <w:bCs/>
        </w:rPr>
        <w:t>Кривопорожского</w:t>
      </w:r>
      <w:proofErr w:type="spellEnd"/>
      <w:r w:rsidRPr="00DB677D">
        <w:rPr>
          <w:bCs/>
        </w:rPr>
        <w:t xml:space="preserve"> сельского поселения от 24 марта 2015 года №3-13-60 «Об установлении порядка представления лицами, замещающими муниципальные должности в администрации </w:t>
      </w:r>
      <w:proofErr w:type="spellStart"/>
      <w:r w:rsidRPr="00DB677D">
        <w:rPr>
          <w:bCs/>
        </w:rPr>
        <w:t>Кривопорожского</w:t>
      </w:r>
      <w:proofErr w:type="spellEnd"/>
      <w:r w:rsidRPr="00DB677D">
        <w:rPr>
          <w:bCs/>
        </w:rPr>
        <w:t xml:space="preserve"> сельского поселения на постоянной основе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 w:rsidRPr="00DB677D">
        <w:rPr>
          <w:bCs/>
        </w:rPr>
        <w:t xml:space="preserve"> </w:t>
      </w:r>
      <w:proofErr w:type="gramStart"/>
      <w:r w:rsidRPr="00DB677D">
        <w:rPr>
          <w:bCs/>
        </w:rPr>
        <w:t xml:space="preserve">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DB677D">
        <w:rPr>
          <w:color w:val="000000"/>
        </w:rPr>
        <w:t>совершенной им, его супругой (супругом) и (или) несовершеннолетними детьми 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 w:rsidRPr="00DB677D">
        <w:rPr>
          <w:color w:val="000000"/>
        </w:rPr>
        <w:t xml:space="preserve"> средств, за счет которых совершены эти сделки</w:t>
      </w:r>
      <w:r w:rsidRPr="00DB677D">
        <w:rPr>
          <w:bCs/>
          <w:color w:val="000000"/>
        </w:rPr>
        <w:t>».</w:t>
      </w:r>
    </w:p>
    <w:p w:rsidR="00DB677D" w:rsidRPr="00A02F7B" w:rsidRDefault="00DB677D" w:rsidP="00DB677D">
      <w:r>
        <w:t xml:space="preserve"> </w:t>
      </w:r>
    </w:p>
    <w:p w:rsidR="00216453" w:rsidRPr="00216453" w:rsidRDefault="003D26BE" w:rsidP="00216453">
      <w:pPr>
        <w:pStyle w:val="5"/>
        <w:spacing w:before="0"/>
        <w:jc w:val="both"/>
        <w:rPr>
          <w:b w:val="0"/>
          <w:sz w:val="24"/>
        </w:rPr>
      </w:pPr>
      <w:r w:rsidRPr="00216453">
        <w:rPr>
          <w:sz w:val="24"/>
        </w:rPr>
        <w:t xml:space="preserve">По четвёртому вопросу </w:t>
      </w:r>
      <w:r w:rsidRPr="00216453">
        <w:rPr>
          <w:b w:val="0"/>
          <w:sz w:val="24"/>
        </w:rPr>
        <w:t>выступила</w:t>
      </w:r>
      <w:r w:rsidR="006F5304">
        <w:rPr>
          <w:b w:val="0"/>
          <w:sz w:val="24"/>
        </w:rPr>
        <w:t xml:space="preserve"> Юхневич М.Т.</w:t>
      </w:r>
      <w:r w:rsidRPr="00216453">
        <w:rPr>
          <w:b w:val="0"/>
          <w:sz w:val="24"/>
        </w:rPr>
        <w:t xml:space="preserve">, </w:t>
      </w:r>
      <w:proofErr w:type="gramStart"/>
      <w:r w:rsidRPr="00216453">
        <w:rPr>
          <w:b w:val="0"/>
          <w:sz w:val="24"/>
        </w:rPr>
        <w:t>сообщила</w:t>
      </w:r>
      <w:proofErr w:type="gramEnd"/>
      <w:r w:rsidRPr="00216453">
        <w:rPr>
          <w:b w:val="0"/>
          <w:sz w:val="24"/>
        </w:rPr>
        <w:t xml:space="preserve"> что </w:t>
      </w:r>
      <w:r w:rsidR="00216453" w:rsidRPr="00216453">
        <w:rPr>
          <w:b w:val="0"/>
          <w:sz w:val="24"/>
        </w:rPr>
        <w:t xml:space="preserve">необходимо внести изменения в Решение Совета </w:t>
      </w:r>
      <w:proofErr w:type="spellStart"/>
      <w:r w:rsidR="00216453" w:rsidRPr="00216453">
        <w:rPr>
          <w:b w:val="0"/>
          <w:sz w:val="24"/>
        </w:rPr>
        <w:t>Кривопорожского</w:t>
      </w:r>
      <w:proofErr w:type="spellEnd"/>
      <w:r w:rsidR="00216453" w:rsidRPr="00216453">
        <w:rPr>
          <w:b w:val="0"/>
          <w:sz w:val="24"/>
        </w:rPr>
        <w:t xml:space="preserve"> сельского поселения от 26 декабря 2017 г. № 3-31-128 «О бюджете </w:t>
      </w:r>
      <w:proofErr w:type="spellStart"/>
      <w:r w:rsidR="00216453" w:rsidRPr="00216453">
        <w:rPr>
          <w:b w:val="0"/>
          <w:sz w:val="24"/>
        </w:rPr>
        <w:t>Кривопорожского</w:t>
      </w:r>
      <w:proofErr w:type="spellEnd"/>
      <w:r w:rsidR="00216453" w:rsidRPr="00216453">
        <w:rPr>
          <w:b w:val="0"/>
          <w:sz w:val="24"/>
        </w:rPr>
        <w:t xml:space="preserve"> сельского поселения на 2018 год и плановый период 2019- 2020 года»</w:t>
      </w:r>
      <w:r w:rsidR="00216453">
        <w:rPr>
          <w:b w:val="0"/>
          <w:sz w:val="24"/>
        </w:rPr>
        <w:t>, связанные с увеличением доходной части бюджета, а так же с изменениями по расходам:</w:t>
      </w:r>
    </w:p>
    <w:p w:rsidR="007E5E94" w:rsidRPr="007E5E94" w:rsidRDefault="00216453" w:rsidP="007E5E94">
      <w:pPr>
        <w:tabs>
          <w:tab w:val="left" w:pos="0"/>
        </w:tabs>
      </w:pPr>
      <w:r w:rsidRPr="007E5E94">
        <w:t xml:space="preserve">        </w:t>
      </w:r>
      <w:r w:rsidR="007E5E94" w:rsidRPr="007E5E94">
        <w:t xml:space="preserve">              </w:t>
      </w:r>
      <w:r w:rsidR="007E5E94" w:rsidRPr="007E5E94">
        <w:rPr>
          <w:b/>
        </w:rPr>
        <w:t>Доходная часть</w:t>
      </w:r>
      <w:r w:rsidR="007E5E94" w:rsidRPr="007E5E94">
        <w:t xml:space="preserve"> проекта бюджета увеличена в сумме 1 414 185,11 рублей:</w:t>
      </w:r>
    </w:p>
    <w:p w:rsidR="007E5E94" w:rsidRPr="007E5E94" w:rsidRDefault="007E5E94" w:rsidP="007E5E94">
      <w:pPr>
        <w:tabs>
          <w:tab w:val="left" w:pos="0"/>
        </w:tabs>
        <w:ind w:firstLine="900"/>
      </w:pPr>
      <w:r w:rsidRPr="007E5E94">
        <w:t xml:space="preserve">- субсидия местным бюджетам на реализацию мероприятий государственной программы Республики Карелия «Развитие культуры»  в целях частичной компенсации расходов  на повышение </w:t>
      </w:r>
      <w:proofErr w:type="gramStart"/>
      <w:r w:rsidRPr="007E5E94">
        <w:t>оплаты труда работников муниципальных учреждений культуры</w:t>
      </w:r>
      <w:proofErr w:type="gramEnd"/>
      <w:r w:rsidRPr="007E5E94">
        <w:t xml:space="preserve"> в сумме 1 046 100,00 рублей;</w:t>
      </w:r>
    </w:p>
    <w:p w:rsidR="007E5E94" w:rsidRPr="007E5E94" w:rsidRDefault="007E5E94" w:rsidP="007E5E94">
      <w:pPr>
        <w:tabs>
          <w:tab w:val="left" w:pos="0"/>
        </w:tabs>
        <w:ind w:firstLine="900"/>
      </w:pPr>
      <w:r w:rsidRPr="007E5E94">
        <w:t>- субсидии на обеспечение развития и укрепления материально-технической базы домов культуры в населенных пунктах с числом жителей до 50 тысяч человек в сумме 368 085,11 рублей.</w:t>
      </w:r>
    </w:p>
    <w:p w:rsidR="007E5E94" w:rsidRPr="007E5E94" w:rsidRDefault="007E5E94" w:rsidP="007E5E94">
      <w:pPr>
        <w:tabs>
          <w:tab w:val="left" w:pos="0"/>
        </w:tabs>
      </w:pPr>
      <w:r w:rsidRPr="007E5E94">
        <w:rPr>
          <w:b/>
        </w:rPr>
        <w:t xml:space="preserve">             Расходная часть </w:t>
      </w:r>
      <w:r w:rsidRPr="007E5E94">
        <w:t>проекта бюджета увеличена на сумму 1 421 129,37  рублей, в том числе:</w:t>
      </w:r>
    </w:p>
    <w:p w:rsidR="007E5E94" w:rsidRPr="007E5E94" w:rsidRDefault="007E5E94" w:rsidP="007E5E94">
      <w:pPr>
        <w:tabs>
          <w:tab w:val="left" w:pos="0"/>
        </w:tabs>
        <w:ind w:firstLine="900"/>
      </w:pPr>
      <w:r w:rsidRPr="007E5E94">
        <w:t xml:space="preserve">   - уточнение остатка средств на текущем счете бюджета по состоянию на 01 января 2018 года в сумме 6 944,26 рублей;</w:t>
      </w:r>
    </w:p>
    <w:p w:rsidR="007E5E94" w:rsidRPr="007E5E94" w:rsidRDefault="007E5E94" w:rsidP="007E5E94">
      <w:pPr>
        <w:tabs>
          <w:tab w:val="left" w:pos="0"/>
        </w:tabs>
        <w:ind w:firstLine="900"/>
      </w:pPr>
      <w:r w:rsidRPr="007E5E94">
        <w:t xml:space="preserve">- субсидия местным бюджетам на реализацию мероприятий государственной программы Республики Карелия «Развитие культуры»  в целях частичной компенсации расходов  на повышение </w:t>
      </w:r>
      <w:proofErr w:type="gramStart"/>
      <w:r w:rsidRPr="007E5E94">
        <w:t>оплаты труда работников муниципальных учреждений культуры</w:t>
      </w:r>
      <w:proofErr w:type="gramEnd"/>
      <w:r w:rsidRPr="007E5E94">
        <w:t xml:space="preserve"> в сумме 1 046 100,00 рублей;</w:t>
      </w:r>
    </w:p>
    <w:p w:rsidR="007E5E94" w:rsidRPr="007E5E94" w:rsidRDefault="007E5E94" w:rsidP="007E5E94">
      <w:pPr>
        <w:tabs>
          <w:tab w:val="left" w:pos="0"/>
        </w:tabs>
        <w:ind w:firstLine="900"/>
      </w:pPr>
      <w:r w:rsidRPr="007E5E94">
        <w:t>- субсидии на обеспечение развития и укрепления материально-технической базы домов культуры в населенных пунктах с числом жителей до 50 тысяч человек в сумме 368 085,11 рублей.</w:t>
      </w:r>
    </w:p>
    <w:p w:rsidR="007E5E94" w:rsidRPr="007E5E94" w:rsidRDefault="007E5E94" w:rsidP="007E5E94">
      <w:pPr>
        <w:tabs>
          <w:tab w:val="left" w:pos="0"/>
        </w:tabs>
      </w:pPr>
      <w:r w:rsidRPr="007E5E94">
        <w:t xml:space="preserve">              Перемещение бюджетных ассигнований:</w:t>
      </w:r>
    </w:p>
    <w:p w:rsidR="007E5E94" w:rsidRPr="007E5E94" w:rsidRDefault="007E5E94" w:rsidP="007E5E94">
      <w:pPr>
        <w:tabs>
          <w:tab w:val="left" w:pos="0"/>
        </w:tabs>
      </w:pPr>
      <w:r w:rsidRPr="007E5E94">
        <w:t xml:space="preserve">              </w:t>
      </w:r>
      <w:proofErr w:type="gramStart"/>
      <w:r w:rsidRPr="007E5E94">
        <w:t>с</w:t>
      </w:r>
      <w:proofErr w:type="gramEnd"/>
      <w:r w:rsidRPr="007E5E94">
        <w:t xml:space="preserve"> средств зарезервированных для дальнейшего распределения на </w:t>
      </w:r>
      <w:proofErr w:type="spellStart"/>
      <w:r w:rsidRPr="007E5E94">
        <w:t>софинансирование</w:t>
      </w:r>
      <w:proofErr w:type="spellEnd"/>
      <w:r w:rsidRPr="007E5E94">
        <w:t xml:space="preserve"> региональных программ и мероприятий в сумме 80 000,00 рублей, средств капитального ремонта в сумме 302 660,00 рублей;</w:t>
      </w:r>
    </w:p>
    <w:p w:rsidR="007E5E94" w:rsidRPr="007E5E94" w:rsidRDefault="007E5E94" w:rsidP="007E5E94">
      <w:pPr>
        <w:tabs>
          <w:tab w:val="left" w:pos="0"/>
        </w:tabs>
      </w:pPr>
      <w:r w:rsidRPr="007E5E94">
        <w:t xml:space="preserve">              </w:t>
      </w:r>
      <w:proofErr w:type="gramStart"/>
      <w:r w:rsidRPr="007E5E94">
        <w:t xml:space="preserve">на госпошлину в пользу ООО ЕИРЦ согласно исполнительного листа А26-10916/2017 от 22.01.2018г. в сумме 2000,00 рублей; оплату задолженности за теплоснабжение в пользу ООО </w:t>
      </w:r>
      <w:proofErr w:type="spellStart"/>
      <w:r w:rsidRPr="007E5E94">
        <w:t>Карелэнергоресурс</w:t>
      </w:r>
      <w:proofErr w:type="spellEnd"/>
      <w:r w:rsidRPr="007E5E94">
        <w:t xml:space="preserve"> по исполнительному листу в сумме 190 800,00 рублей, услуги за междугороднюю связь в сумме 500,00 рублей;  услуги за информационное обеспечение на 2018 год в сумме 13 600,00 рублей;</w:t>
      </w:r>
      <w:proofErr w:type="gramEnd"/>
      <w:r w:rsidRPr="007E5E94">
        <w:t xml:space="preserve"> услуги монтажа пожарной сигнализации в сумме 29 100,00 рублей; </w:t>
      </w:r>
      <w:proofErr w:type="spellStart"/>
      <w:proofErr w:type="gramStart"/>
      <w:r w:rsidRPr="007E5E94">
        <w:t>софинансирование</w:t>
      </w:r>
      <w:proofErr w:type="spellEnd"/>
      <w:r w:rsidRPr="007E5E94">
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 в сумме 11 460,00 рублей и 6 944,26 рублей за счет остатков на начало текущего года, оплата договора на оказание услуг по начислению, выставлению, сбору и учету платы за пользование жилыми </w:t>
      </w:r>
      <w:r w:rsidRPr="007E5E94">
        <w:lastRenderedPageBreak/>
        <w:t xml:space="preserve">помещениями (платы за </w:t>
      </w:r>
      <w:proofErr w:type="spellStart"/>
      <w:r w:rsidRPr="007E5E94">
        <w:t>найм</w:t>
      </w:r>
      <w:proofErr w:type="spellEnd"/>
      <w:r w:rsidRPr="007E5E94">
        <w:t>) от 29.02.16г. в</w:t>
      </w:r>
      <w:proofErr w:type="gramEnd"/>
      <w:r w:rsidRPr="007E5E94">
        <w:t xml:space="preserve"> сумме 85 200,00 рублей, административный штраф за неисполнение требований по ремонту кровли в сумме 50 000,00 рублей.</w:t>
      </w:r>
    </w:p>
    <w:p w:rsidR="007E5E94" w:rsidRPr="007E5E94" w:rsidRDefault="007E5E94" w:rsidP="007E5E94">
      <w:pPr>
        <w:tabs>
          <w:tab w:val="left" w:pos="0"/>
        </w:tabs>
      </w:pPr>
    </w:p>
    <w:p w:rsidR="007E5E94" w:rsidRDefault="007E5E94" w:rsidP="007E5E94">
      <w:pPr>
        <w:tabs>
          <w:tab w:val="left" w:pos="0"/>
        </w:tabs>
      </w:pPr>
      <w:r w:rsidRPr="007E5E94">
        <w:t xml:space="preserve">             В результате вносимых изменений параметры бюджета </w:t>
      </w:r>
      <w:proofErr w:type="spellStart"/>
      <w:r w:rsidRPr="007E5E94">
        <w:t>Кривопорожского</w:t>
      </w:r>
      <w:proofErr w:type="spellEnd"/>
      <w:r w:rsidRPr="007E5E94">
        <w:t xml:space="preserve"> сельского поселения на 2017 год составят: по доходам – 6 831 185,11  рублей, по расходам –6 838 129,37 рублей, дефицит  6 944,26 рублей</w:t>
      </w:r>
      <w:r>
        <w:t>.</w:t>
      </w:r>
    </w:p>
    <w:p w:rsidR="00216453" w:rsidRPr="002368E1" w:rsidRDefault="00216453" w:rsidP="007E5E94">
      <w:pPr>
        <w:tabs>
          <w:tab w:val="left" w:pos="0"/>
        </w:tabs>
        <w:jc w:val="both"/>
      </w:pPr>
    </w:p>
    <w:p w:rsidR="007E5E94" w:rsidRPr="00E80932" w:rsidRDefault="007E5E94" w:rsidP="007E5E94">
      <w:pPr>
        <w:tabs>
          <w:tab w:val="left" w:pos="966"/>
          <w:tab w:val="center" w:pos="5316"/>
        </w:tabs>
        <w:jc w:val="both"/>
        <w:rPr>
          <w:u w:val="single"/>
        </w:rPr>
      </w:pPr>
      <w:r w:rsidRPr="00E80932">
        <w:rPr>
          <w:u w:val="single"/>
        </w:rPr>
        <w:t>Голосование:</w:t>
      </w:r>
    </w:p>
    <w:p w:rsidR="007E5E94" w:rsidRPr="002368E1" w:rsidRDefault="007E5E94" w:rsidP="007E5E94">
      <w:r>
        <w:t xml:space="preserve">За – </w:t>
      </w:r>
      <w:r w:rsidR="006F5304" w:rsidRPr="002368E1">
        <w:t>7</w:t>
      </w:r>
    </w:p>
    <w:p w:rsidR="007E5E94" w:rsidRPr="0063163C" w:rsidRDefault="007E5E94" w:rsidP="007E5E94">
      <w:r>
        <w:t>Против – 0</w:t>
      </w:r>
    </w:p>
    <w:p w:rsidR="007E5E94" w:rsidRDefault="007E5E94" w:rsidP="007E5E94">
      <w:r w:rsidRPr="0063163C">
        <w:t>Воздержавшиеся – 0</w:t>
      </w:r>
    </w:p>
    <w:p w:rsidR="007E5E94" w:rsidRPr="002368E1" w:rsidRDefault="007E5E94" w:rsidP="007E5E94">
      <w:pPr>
        <w:tabs>
          <w:tab w:val="left" w:pos="0"/>
        </w:tabs>
        <w:jc w:val="both"/>
      </w:pPr>
    </w:p>
    <w:p w:rsidR="00F22827" w:rsidRDefault="00216453" w:rsidP="00711F78">
      <w:r>
        <w:t xml:space="preserve"> </w:t>
      </w:r>
    </w:p>
    <w:p w:rsidR="00216453" w:rsidRDefault="00216453" w:rsidP="00216453">
      <w:pPr>
        <w:pStyle w:val="5"/>
        <w:spacing w:before="0"/>
        <w:jc w:val="both"/>
        <w:rPr>
          <w:b w:val="0"/>
          <w:sz w:val="24"/>
        </w:rPr>
      </w:pPr>
      <w:r w:rsidRPr="00216453">
        <w:rPr>
          <w:b w:val="0"/>
          <w:sz w:val="24"/>
        </w:rPr>
        <w:t xml:space="preserve">Принято  </w:t>
      </w:r>
      <w:r w:rsidRPr="00216453">
        <w:rPr>
          <w:sz w:val="24"/>
        </w:rPr>
        <w:t>положительное единогласное</w:t>
      </w:r>
      <w:r w:rsidRPr="00216453">
        <w:rPr>
          <w:b w:val="0"/>
          <w:sz w:val="24"/>
        </w:rPr>
        <w:t xml:space="preserve"> решение от 28 апреля 2018г. № 3-35-143 «О внесении изменений в Решение Совета </w:t>
      </w:r>
      <w:proofErr w:type="spellStart"/>
      <w:r w:rsidRPr="00216453">
        <w:rPr>
          <w:b w:val="0"/>
          <w:sz w:val="24"/>
        </w:rPr>
        <w:t>Кривопорожского</w:t>
      </w:r>
      <w:proofErr w:type="spellEnd"/>
      <w:r w:rsidRPr="00216453">
        <w:rPr>
          <w:b w:val="0"/>
          <w:sz w:val="24"/>
        </w:rPr>
        <w:t xml:space="preserve"> сельского поселения от 26 декабря 2017 г. № 3-31-128 «О бюджете </w:t>
      </w:r>
      <w:proofErr w:type="spellStart"/>
      <w:r w:rsidRPr="00216453">
        <w:rPr>
          <w:b w:val="0"/>
          <w:sz w:val="24"/>
        </w:rPr>
        <w:t>Кривопорожского</w:t>
      </w:r>
      <w:proofErr w:type="spellEnd"/>
      <w:r w:rsidRPr="00216453">
        <w:rPr>
          <w:b w:val="0"/>
          <w:sz w:val="24"/>
        </w:rPr>
        <w:t xml:space="preserve"> сельского поселения на 2018 год и плановый период 2019- 2020 года»</w:t>
      </w:r>
      <w:r>
        <w:rPr>
          <w:b w:val="0"/>
          <w:sz w:val="24"/>
        </w:rPr>
        <w:t>.</w:t>
      </w:r>
    </w:p>
    <w:p w:rsidR="00216453" w:rsidRDefault="00216453" w:rsidP="00216453">
      <w:pPr>
        <w:rPr>
          <w:lang w:eastAsia="ru-RU"/>
        </w:rPr>
      </w:pPr>
    </w:p>
    <w:p w:rsidR="00216453" w:rsidRPr="00216453" w:rsidRDefault="00216453" w:rsidP="00216453">
      <w:pPr>
        <w:rPr>
          <w:lang w:eastAsia="ru-RU"/>
        </w:rPr>
      </w:pPr>
    </w:p>
    <w:p w:rsidR="007E5E94" w:rsidRPr="00983F9F" w:rsidRDefault="007E5E94" w:rsidP="007E5E94">
      <w:pPr>
        <w:tabs>
          <w:tab w:val="left" w:pos="480"/>
          <w:tab w:val="left" w:pos="8640"/>
          <w:tab w:val="left" w:pos="9000"/>
        </w:tabs>
      </w:pPr>
      <w:r w:rsidRPr="00983F9F">
        <w:t xml:space="preserve">Председатель Совета </w:t>
      </w:r>
      <w:proofErr w:type="spellStart"/>
      <w:r w:rsidRPr="00983F9F">
        <w:t>Кривопорожского</w:t>
      </w:r>
      <w:proofErr w:type="spellEnd"/>
    </w:p>
    <w:p w:rsidR="007E5E94" w:rsidRPr="00983F9F" w:rsidRDefault="007E5E94" w:rsidP="007E5E94">
      <w:pPr>
        <w:tabs>
          <w:tab w:val="left" w:pos="480"/>
          <w:tab w:val="left" w:pos="8640"/>
          <w:tab w:val="left" w:pos="9000"/>
        </w:tabs>
      </w:pPr>
      <w:r>
        <w:t xml:space="preserve">сельского </w:t>
      </w:r>
      <w:r w:rsidRPr="00983F9F">
        <w:t xml:space="preserve">поселения                                                                 </w:t>
      </w:r>
      <w:r>
        <w:t xml:space="preserve">                              </w:t>
      </w:r>
      <w:r w:rsidRPr="00983F9F">
        <w:t>М.Т.</w:t>
      </w:r>
      <w:r>
        <w:t xml:space="preserve"> </w:t>
      </w:r>
      <w:r w:rsidRPr="00983F9F">
        <w:t>Юхневич</w:t>
      </w:r>
    </w:p>
    <w:p w:rsidR="007E5E94" w:rsidRPr="00983F9F" w:rsidRDefault="007E5E94" w:rsidP="007E5E94">
      <w:pPr>
        <w:tabs>
          <w:tab w:val="left" w:pos="480"/>
          <w:tab w:val="left" w:pos="8640"/>
          <w:tab w:val="left" w:pos="9000"/>
        </w:tabs>
      </w:pPr>
    </w:p>
    <w:p w:rsidR="007E5E94" w:rsidRPr="00983F9F" w:rsidRDefault="007E5E94" w:rsidP="007E5E94">
      <w:pPr>
        <w:tabs>
          <w:tab w:val="left" w:pos="480"/>
          <w:tab w:val="left" w:pos="8640"/>
          <w:tab w:val="left" w:pos="9000"/>
        </w:tabs>
      </w:pPr>
    </w:p>
    <w:p w:rsidR="007E5E94" w:rsidRDefault="007E5E94" w:rsidP="007E5E94">
      <w:r>
        <w:t>Секретарь сессии                                                                                                         О.В. Минин</w:t>
      </w:r>
    </w:p>
    <w:p w:rsidR="00216453" w:rsidRPr="006F5304" w:rsidRDefault="00216453" w:rsidP="00711F78">
      <w:pPr>
        <w:rPr>
          <w:lang w:val="en-US"/>
        </w:rPr>
      </w:pPr>
    </w:p>
    <w:sectPr w:rsidR="00216453" w:rsidRPr="006F5304" w:rsidSect="0069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E3"/>
    <w:rsid w:val="000D0959"/>
    <w:rsid w:val="000F0FAB"/>
    <w:rsid w:val="00102C33"/>
    <w:rsid w:val="00216453"/>
    <w:rsid w:val="002368E1"/>
    <w:rsid w:val="003B3AB5"/>
    <w:rsid w:val="003D26BE"/>
    <w:rsid w:val="00455538"/>
    <w:rsid w:val="00591FBB"/>
    <w:rsid w:val="00696684"/>
    <w:rsid w:val="006F5304"/>
    <w:rsid w:val="00711F78"/>
    <w:rsid w:val="007E5E94"/>
    <w:rsid w:val="00812C07"/>
    <w:rsid w:val="008863E3"/>
    <w:rsid w:val="00957B01"/>
    <w:rsid w:val="00A33502"/>
    <w:rsid w:val="00C35B6B"/>
    <w:rsid w:val="00CA3245"/>
    <w:rsid w:val="00CD13E1"/>
    <w:rsid w:val="00D90A71"/>
    <w:rsid w:val="00DB677D"/>
    <w:rsid w:val="00F2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D26BE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6B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15</cp:revision>
  <cp:lastPrinted>2018-04-28T12:59:00Z</cp:lastPrinted>
  <dcterms:created xsi:type="dcterms:W3CDTF">2018-04-26T06:18:00Z</dcterms:created>
  <dcterms:modified xsi:type="dcterms:W3CDTF">2018-07-17T13:05:00Z</dcterms:modified>
</cp:coreProperties>
</file>