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26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Default="00740C26" w:rsidP="00740C26">
      <w:pPr>
        <w:jc w:val="center"/>
      </w:pPr>
      <w:r>
        <w:rPr>
          <w:noProof/>
        </w:rPr>
        <w:drawing>
          <wp:inline distT="0" distB="0" distL="0" distR="0">
            <wp:extent cx="546100" cy="7048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Российская Федерация</w:t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Республика Карелия</w:t>
      </w: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</w:pPr>
      <w:r w:rsidRPr="00D03119">
        <w:rPr>
          <w:rStyle w:val="a9"/>
        </w:rPr>
        <w:t>Протокол</w:t>
      </w:r>
    </w:p>
    <w:p w:rsidR="00937421" w:rsidRPr="00937421" w:rsidRDefault="00740C26" w:rsidP="009374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7421">
        <w:rPr>
          <w:rStyle w:val="a9"/>
          <w:rFonts w:ascii="Times New Roman" w:hAnsi="Times New Roman" w:cs="Times New Roman"/>
          <w:b/>
          <w:sz w:val="24"/>
          <w:szCs w:val="24"/>
        </w:rPr>
        <w:t>публичных слушаний</w:t>
      </w:r>
      <w:r w:rsidRPr="00937421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937421" w:rsidRPr="00937421">
        <w:rPr>
          <w:rFonts w:ascii="Times New Roman" w:hAnsi="Times New Roman" w:cs="Times New Roman"/>
          <w:sz w:val="24"/>
          <w:szCs w:val="24"/>
        </w:rPr>
        <w:t xml:space="preserve">по вопросу преобразования  </w:t>
      </w:r>
      <w:proofErr w:type="spellStart"/>
      <w:r w:rsidR="00937421" w:rsidRPr="00937421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937421" w:rsidRPr="00937421">
        <w:rPr>
          <w:rFonts w:ascii="Times New Roman" w:hAnsi="Times New Roman" w:cs="Times New Roman"/>
          <w:sz w:val="24"/>
          <w:szCs w:val="24"/>
        </w:rPr>
        <w:t xml:space="preserve"> муниципального района и поселений, входящих в его состав, путем объединения в муниципальный округ.</w:t>
      </w:r>
    </w:p>
    <w:p w:rsidR="008D0BA3" w:rsidRPr="008D0BA3" w:rsidRDefault="008D0BA3" w:rsidP="00937421">
      <w:pPr>
        <w:rPr>
          <w:rFonts w:eastAsia="Calibri"/>
          <w:b/>
          <w:lang w:eastAsia="en-US"/>
        </w:rPr>
      </w:pPr>
    </w:p>
    <w:p w:rsidR="000174C3" w:rsidRPr="00D03119" w:rsidRDefault="000174C3" w:rsidP="00740C26"/>
    <w:p w:rsidR="008D0BA3" w:rsidRDefault="008D0BA3" w:rsidP="00740C26">
      <w:pPr>
        <w:rPr>
          <w:b/>
        </w:rPr>
      </w:pPr>
    </w:p>
    <w:p w:rsidR="00740C26" w:rsidRPr="00D03119" w:rsidRDefault="00937421" w:rsidP="00740C26">
      <w:pPr>
        <w:rPr>
          <w:b/>
        </w:rPr>
      </w:pPr>
      <w:r>
        <w:rPr>
          <w:b/>
        </w:rPr>
        <w:t>о</w:t>
      </w:r>
      <w:r w:rsidR="00740C26" w:rsidRPr="00D03119">
        <w:rPr>
          <w:b/>
        </w:rPr>
        <w:t>т</w:t>
      </w:r>
      <w:r>
        <w:rPr>
          <w:b/>
        </w:rPr>
        <w:t xml:space="preserve"> 28</w:t>
      </w:r>
      <w:r w:rsidR="00740C26" w:rsidRPr="00D03119">
        <w:rPr>
          <w:b/>
        </w:rPr>
        <w:t xml:space="preserve"> </w:t>
      </w:r>
      <w:r>
        <w:rPr>
          <w:b/>
        </w:rPr>
        <w:t xml:space="preserve">июля </w:t>
      </w:r>
      <w:r w:rsidR="007E056E" w:rsidRPr="00D03119">
        <w:rPr>
          <w:b/>
        </w:rPr>
        <w:t xml:space="preserve"> 20</w:t>
      </w:r>
      <w:r w:rsidR="008D0BA3">
        <w:rPr>
          <w:b/>
        </w:rPr>
        <w:t>20</w:t>
      </w:r>
      <w:r w:rsidR="00740C26" w:rsidRPr="00D03119">
        <w:rPr>
          <w:b/>
        </w:rPr>
        <w:t xml:space="preserve"> г.                                                                                           п. Кривой Порог                                                                            </w:t>
      </w: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r w:rsidRPr="00D03119">
        <w:rPr>
          <w:b/>
          <w:bCs/>
        </w:rPr>
        <w:t xml:space="preserve">Время начала проведения публичных слушаний: </w:t>
      </w:r>
      <w:r w:rsidRPr="00D03119">
        <w:t>1</w:t>
      </w:r>
      <w:r w:rsidR="00937421">
        <w:t>4</w:t>
      </w:r>
      <w:r w:rsidRPr="00D03119">
        <w:t>.00 часов</w:t>
      </w:r>
    </w:p>
    <w:p w:rsidR="00740C26" w:rsidRPr="00D03119" w:rsidRDefault="00740C26" w:rsidP="00740C26">
      <w:pPr>
        <w:ind w:hanging="29"/>
        <w:rPr>
          <w:bCs/>
        </w:rPr>
      </w:pPr>
      <w:r w:rsidRPr="00D03119">
        <w:rPr>
          <w:b/>
          <w:bCs/>
        </w:rPr>
        <w:t xml:space="preserve">Время окончания проведения публичных слушаний:  </w:t>
      </w:r>
      <w:r w:rsidRPr="00D03119">
        <w:rPr>
          <w:bCs/>
        </w:rPr>
        <w:t>1</w:t>
      </w:r>
      <w:r w:rsidR="00937421">
        <w:rPr>
          <w:bCs/>
        </w:rPr>
        <w:t>5</w:t>
      </w:r>
      <w:r w:rsidRPr="00D03119">
        <w:rPr>
          <w:bCs/>
        </w:rPr>
        <w:t>.00 часов</w:t>
      </w:r>
    </w:p>
    <w:p w:rsidR="00740C26" w:rsidRPr="00D03119" w:rsidRDefault="00740C26" w:rsidP="00740C26">
      <w:pPr>
        <w:rPr>
          <w:b/>
          <w:bCs/>
          <w:color w:val="FF0000"/>
        </w:rPr>
      </w:pPr>
    </w:p>
    <w:p w:rsidR="00740C26" w:rsidRPr="00D03119" w:rsidRDefault="00740C26" w:rsidP="00740C26">
      <w:pPr>
        <w:jc w:val="both"/>
        <w:rPr>
          <w:bCs/>
        </w:rPr>
      </w:pPr>
      <w:r w:rsidRPr="00D03119">
        <w:rPr>
          <w:b/>
          <w:bCs/>
        </w:rPr>
        <w:t>Место проведения публичных слушаний:</w:t>
      </w:r>
      <w:r w:rsidRPr="00D03119">
        <w:t xml:space="preserve"> </w:t>
      </w:r>
      <w:r w:rsidRPr="00D03119">
        <w:rPr>
          <w:bCs/>
        </w:rPr>
        <w:t xml:space="preserve">здание администрации </w:t>
      </w:r>
      <w:proofErr w:type="spellStart"/>
      <w:r w:rsidRPr="00D03119">
        <w:rPr>
          <w:bCs/>
        </w:rPr>
        <w:t>Кривопорожского</w:t>
      </w:r>
      <w:proofErr w:type="spellEnd"/>
      <w:r w:rsidRPr="00D03119">
        <w:rPr>
          <w:bCs/>
        </w:rPr>
        <w:t xml:space="preserve"> сельского поселения </w:t>
      </w:r>
    </w:p>
    <w:p w:rsidR="00740C26" w:rsidRPr="00D03119" w:rsidRDefault="00740C26" w:rsidP="00740C26"/>
    <w:p w:rsidR="00411DEF" w:rsidRPr="00D03119" w:rsidRDefault="00740C26" w:rsidP="00411DEF">
      <w:r w:rsidRPr="00D03119">
        <w:rPr>
          <w:b/>
        </w:rPr>
        <w:t>Основания проведения публичных слушаний:</w:t>
      </w:r>
      <w:r w:rsidRPr="00D03119">
        <w:t xml:space="preserve"> </w:t>
      </w:r>
      <w:proofErr w:type="gramStart"/>
      <w:r w:rsidR="007E056E" w:rsidRPr="00D03119">
        <w:t xml:space="preserve">Федеральный Закон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="007E056E" w:rsidRPr="00D03119">
        <w:t>Кривопорожское</w:t>
      </w:r>
      <w:proofErr w:type="spellEnd"/>
      <w:r w:rsidR="007E056E" w:rsidRPr="00D03119">
        <w:t xml:space="preserve"> сельское поселение», утвержденным решением Совета </w:t>
      </w:r>
      <w:proofErr w:type="spellStart"/>
      <w:r w:rsidR="007E056E" w:rsidRPr="00D03119">
        <w:t>Кривопорожского</w:t>
      </w:r>
      <w:proofErr w:type="spellEnd"/>
      <w:r w:rsidR="007E056E" w:rsidRPr="00D03119">
        <w:t xml:space="preserve"> сельского поселения от 06.11.2007 г. за № 1-13-48,  </w:t>
      </w:r>
      <w:r w:rsidR="00411DEF" w:rsidRPr="00D03119">
        <w:t xml:space="preserve"> распоряжением Главы </w:t>
      </w:r>
      <w:proofErr w:type="spellStart"/>
      <w:r w:rsidR="00411DEF" w:rsidRPr="00D03119">
        <w:t>Кривопорожского</w:t>
      </w:r>
      <w:proofErr w:type="spellEnd"/>
      <w:r w:rsidR="00411DEF" w:rsidRPr="00D03119">
        <w:t xml:space="preserve"> сельского поселения  от </w:t>
      </w:r>
      <w:r w:rsidR="008D0BA3">
        <w:t>1</w:t>
      </w:r>
      <w:r w:rsidR="00937421">
        <w:t xml:space="preserve">7 июля </w:t>
      </w:r>
      <w:r w:rsidR="008D0BA3">
        <w:t xml:space="preserve"> 2020</w:t>
      </w:r>
      <w:r w:rsidR="00411DEF" w:rsidRPr="00D03119">
        <w:t xml:space="preserve"> года  № </w:t>
      </w:r>
      <w:r w:rsidR="008D0BA3">
        <w:t>1</w:t>
      </w:r>
      <w:r w:rsidR="00937421">
        <w:t>5</w:t>
      </w:r>
      <w:r w:rsidR="00411DEF" w:rsidRPr="00D03119">
        <w:t>-р.</w:t>
      </w:r>
      <w:proofErr w:type="gramEnd"/>
    </w:p>
    <w:p w:rsidR="00411DEF" w:rsidRPr="00D03119" w:rsidRDefault="00411DEF" w:rsidP="00411DEF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Организатор проведения публичных слушаний:  </w:t>
      </w:r>
      <w:r w:rsidRPr="00D03119">
        <w:rPr>
          <w:b w:val="0"/>
          <w:sz w:val="24"/>
          <w:szCs w:val="24"/>
        </w:rPr>
        <w:t xml:space="preserve">Глава </w:t>
      </w:r>
      <w:proofErr w:type="spellStart"/>
      <w:r w:rsidRPr="00D03119">
        <w:rPr>
          <w:b w:val="0"/>
          <w:sz w:val="24"/>
          <w:szCs w:val="24"/>
        </w:rPr>
        <w:t>Кривопорожского</w:t>
      </w:r>
      <w:proofErr w:type="spellEnd"/>
      <w:r w:rsidRPr="00D03119">
        <w:rPr>
          <w:b w:val="0"/>
          <w:sz w:val="24"/>
          <w:szCs w:val="24"/>
        </w:rPr>
        <w:t xml:space="preserve"> сельского поселения</w:t>
      </w:r>
    </w:p>
    <w:p w:rsidR="007F3A7D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Председательствующий на публичных слушаниях: </w:t>
      </w:r>
      <w:r w:rsidR="00411DEF" w:rsidRPr="00D03119">
        <w:rPr>
          <w:b w:val="0"/>
          <w:sz w:val="24"/>
          <w:szCs w:val="24"/>
        </w:rPr>
        <w:t xml:space="preserve">Глава </w:t>
      </w:r>
      <w:proofErr w:type="spellStart"/>
      <w:r w:rsidR="00411DEF" w:rsidRPr="00D03119">
        <w:rPr>
          <w:b w:val="0"/>
          <w:sz w:val="24"/>
          <w:szCs w:val="24"/>
        </w:rPr>
        <w:t>Кривопорожского</w:t>
      </w:r>
      <w:proofErr w:type="spellEnd"/>
      <w:r w:rsidR="00411DEF" w:rsidRPr="00D03119">
        <w:rPr>
          <w:b w:val="0"/>
          <w:sz w:val="24"/>
          <w:szCs w:val="24"/>
        </w:rPr>
        <w:t xml:space="preserve"> сельского поселения</w:t>
      </w:r>
      <w:r w:rsidR="007F3A7D" w:rsidRPr="00D03119">
        <w:rPr>
          <w:b w:val="0"/>
          <w:sz w:val="24"/>
          <w:szCs w:val="24"/>
        </w:rPr>
        <w:t xml:space="preserve">  Семенова Е.М. </w:t>
      </w:r>
    </w:p>
    <w:p w:rsidR="007F3A7D" w:rsidRPr="00D03119" w:rsidRDefault="00740C26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sz w:val="24"/>
          <w:szCs w:val="24"/>
        </w:rPr>
        <w:t>Секретарь:</w:t>
      </w:r>
      <w:r w:rsidR="007F3A7D" w:rsidRPr="00D03119">
        <w:rPr>
          <w:sz w:val="24"/>
          <w:szCs w:val="24"/>
        </w:rPr>
        <w:t xml:space="preserve"> </w:t>
      </w:r>
      <w:r w:rsidR="006A290C" w:rsidRPr="00D03119">
        <w:rPr>
          <w:b w:val="0"/>
          <w:sz w:val="24"/>
          <w:szCs w:val="24"/>
        </w:rPr>
        <w:t>специалист администрации</w:t>
      </w:r>
      <w:r w:rsidR="007F3A7D" w:rsidRPr="00D03119">
        <w:rPr>
          <w:sz w:val="24"/>
          <w:szCs w:val="24"/>
        </w:rPr>
        <w:t xml:space="preserve"> </w:t>
      </w:r>
      <w:proofErr w:type="spellStart"/>
      <w:r w:rsidR="006A290C" w:rsidRPr="00D03119">
        <w:rPr>
          <w:b w:val="0"/>
          <w:sz w:val="24"/>
          <w:szCs w:val="24"/>
        </w:rPr>
        <w:t>Кривопорожского</w:t>
      </w:r>
      <w:proofErr w:type="spellEnd"/>
      <w:r w:rsidR="006A290C" w:rsidRPr="00D03119">
        <w:rPr>
          <w:b w:val="0"/>
          <w:sz w:val="24"/>
          <w:szCs w:val="24"/>
        </w:rPr>
        <w:t xml:space="preserve"> сельского поселения </w:t>
      </w:r>
    </w:p>
    <w:p w:rsidR="006A290C" w:rsidRPr="00D03119" w:rsidRDefault="007F3A7D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</w:t>
      </w:r>
      <w:r w:rsidR="000660E6">
        <w:rPr>
          <w:b w:val="0"/>
          <w:sz w:val="24"/>
          <w:szCs w:val="24"/>
        </w:rPr>
        <w:t>Попова М.К.</w:t>
      </w:r>
    </w:p>
    <w:p w:rsidR="00740C26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>Количество  зарегистрированных  участников:</w:t>
      </w:r>
      <w:r w:rsidRPr="00D03119">
        <w:rPr>
          <w:color w:val="FF0000"/>
          <w:sz w:val="24"/>
          <w:szCs w:val="24"/>
        </w:rPr>
        <w:t xml:space="preserve"> </w:t>
      </w:r>
      <w:r w:rsidRPr="00D03119">
        <w:rPr>
          <w:b w:val="0"/>
          <w:color w:val="FF0000"/>
          <w:sz w:val="24"/>
          <w:szCs w:val="24"/>
        </w:rPr>
        <w:t xml:space="preserve"> </w:t>
      </w:r>
      <w:r w:rsidR="00DD5DDB" w:rsidRPr="00DD5DDB">
        <w:rPr>
          <w:b w:val="0"/>
          <w:sz w:val="24"/>
          <w:szCs w:val="24"/>
          <w:u w:val="single"/>
        </w:rPr>
        <w:t>15</w:t>
      </w:r>
      <w:r w:rsidRPr="00D03119">
        <w:rPr>
          <w:b w:val="0"/>
          <w:sz w:val="24"/>
          <w:szCs w:val="24"/>
        </w:rPr>
        <w:t xml:space="preserve"> человек (список прилагается)</w:t>
      </w:r>
    </w:p>
    <w:p w:rsidR="008D0BA3" w:rsidRPr="008D0BA3" w:rsidRDefault="00740C26" w:rsidP="008D0BA3">
      <w:pPr>
        <w:rPr>
          <w:rFonts w:eastAsia="Calibri"/>
          <w:lang w:eastAsia="en-US"/>
        </w:rPr>
      </w:pPr>
      <w:r w:rsidRPr="00D03119">
        <w:t xml:space="preserve">Наименование вопроса, вынесенного на публичные слушания:  </w:t>
      </w:r>
      <w:r w:rsidR="00937421" w:rsidRPr="00937421">
        <w:t>преобразовани</w:t>
      </w:r>
      <w:r w:rsidR="00937421">
        <w:t>е</w:t>
      </w:r>
      <w:r w:rsidR="00937421" w:rsidRPr="00937421">
        <w:t xml:space="preserve"> </w:t>
      </w:r>
      <w:proofErr w:type="spellStart"/>
      <w:r w:rsidR="00937421" w:rsidRPr="00937421">
        <w:t>Кемского</w:t>
      </w:r>
      <w:proofErr w:type="spellEnd"/>
      <w:r w:rsidR="00937421" w:rsidRPr="00937421">
        <w:t xml:space="preserve"> муниципального района и поселений, входящих в его состав, путем объединения в муниципальный округ</w:t>
      </w:r>
      <w:r w:rsidR="00937421">
        <w:t>.</w:t>
      </w:r>
    </w:p>
    <w:p w:rsidR="00740C26" w:rsidRPr="008D0BA3" w:rsidRDefault="00740C26" w:rsidP="008D0BA3">
      <w:pPr>
        <w:pStyle w:val="ConsPlusTitle"/>
        <w:widowControl/>
        <w:rPr>
          <w:b w:val="0"/>
        </w:rPr>
      </w:pPr>
    </w:p>
    <w:p w:rsidR="00740C26" w:rsidRPr="00D03119" w:rsidRDefault="00740C26" w:rsidP="00740C26">
      <w:pPr>
        <w:jc w:val="both"/>
        <w:rPr>
          <w:b/>
        </w:rPr>
      </w:pPr>
      <w:r w:rsidRPr="00D03119">
        <w:rPr>
          <w:b/>
        </w:rPr>
        <w:t xml:space="preserve">Повестка дня: </w:t>
      </w:r>
    </w:p>
    <w:p w:rsidR="00740C26" w:rsidRPr="00D03119" w:rsidRDefault="00740C26" w:rsidP="00937421">
      <w:pPr>
        <w:jc w:val="both"/>
        <w:rPr>
          <w:b/>
        </w:rPr>
      </w:pPr>
    </w:p>
    <w:p w:rsidR="00740C26" w:rsidRPr="0018626D" w:rsidRDefault="00937421" w:rsidP="00937421">
      <w:pPr>
        <w:ind w:firstLine="567"/>
      </w:pPr>
      <w:r>
        <w:t xml:space="preserve">1. </w:t>
      </w:r>
      <w:r w:rsidR="00740C26" w:rsidRPr="0018626D">
        <w:t>Избрание счетной комиссии.</w:t>
      </w:r>
    </w:p>
    <w:p w:rsidR="00937421" w:rsidRDefault="00937421" w:rsidP="00937421">
      <w:pPr>
        <w:ind w:firstLine="567"/>
      </w:pPr>
      <w:r>
        <w:t xml:space="preserve">2. </w:t>
      </w:r>
      <w:r w:rsidR="00740C26" w:rsidRPr="0018626D">
        <w:t>Утверждение регламента работы публичных слушаний.</w:t>
      </w:r>
      <w:r>
        <w:t xml:space="preserve"> </w:t>
      </w:r>
    </w:p>
    <w:p w:rsidR="008D0BA3" w:rsidRDefault="00937421" w:rsidP="00937421">
      <w:pPr>
        <w:ind w:firstLine="567"/>
      </w:pPr>
      <w:r>
        <w:t>3.</w:t>
      </w:r>
      <w:r w:rsidRPr="00937421">
        <w:t xml:space="preserve"> </w:t>
      </w:r>
      <w:r w:rsidR="00740C26" w:rsidRPr="00937421">
        <w:t xml:space="preserve">Обсуждение </w:t>
      </w:r>
      <w:r w:rsidRPr="00937421">
        <w:t xml:space="preserve">вопроса  о преобразовании  </w:t>
      </w:r>
      <w:proofErr w:type="spellStart"/>
      <w:r w:rsidRPr="00937421">
        <w:t>Кемского</w:t>
      </w:r>
      <w:proofErr w:type="spellEnd"/>
      <w:r w:rsidRPr="00937421">
        <w:t xml:space="preserve"> муниципального района и поселений, входящих в его состав, путем объединения в муниципальный округ.</w:t>
      </w:r>
    </w:p>
    <w:p w:rsidR="00937421" w:rsidRDefault="00937421" w:rsidP="00937421">
      <w:pPr>
        <w:ind w:firstLine="567"/>
      </w:pPr>
      <w:r>
        <w:t xml:space="preserve">4. </w:t>
      </w:r>
      <w:r w:rsidR="00740C26" w:rsidRPr="00937421">
        <w:t xml:space="preserve">Голосование по </w:t>
      </w:r>
      <w:r w:rsidRPr="00937421">
        <w:t>вопрос</w:t>
      </w:r>
      <w:r>
        <w:t>у</w:t>
      </w:r>
      <w:r w:rsidRPr="00937421">
        <w:t xml:space="preserve"> о преобразовании  </w:t>
      </w:r>
      <w:proofErr w:type="spellStart"/>
      <w:r w:rsidRPr="00937421">
        <w:t>Кемского</w:t>
      </w:r>
      <w:proofErr w:type="spellEnd"/>
      <w:r w:rsidRPr="00937421">
        <w:t xml:space="preserve"> муниципального района и поселений, входящих в его состав, путем объединения в муниципальный округ.</w:t>
      </w:r>
    </w:p>
    <w:p w:rsidR="008D0BA3" w:rsidRPr="00937421" w:rsidRDefault="008D0BA3" w:rsidP="00937421">
      <w:pPr>
        <w:ind w:firstLine="567"/>
      </w:pPr>
    </w:p>
    <w:p w:rsidR="007F3A7D" w:rsidRPr="004C453D" w:rsidRDefault="007F3A7D" w:rsidP="00937421">
      <w:pPr>
        <w:pStyle w:val="ConsPlusTitle"/>
        <w:widowControl/>
        <w:tabs>
          <w:tab w:val="num" w:pos="0"/>
        </w:tabs>
        <w:ind w:left="426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3A7D" w:rsidRPr="004C453D" w:rsidRDefault="007F3A7D" w:rsidP="007F3A7D">
      <w:pPr>
        <w:jc w:val="both"/>
      </w:pPr>
    </w:p>
    <w:p w:rsidR="0097668A" w:rsidRPr="00D03119" w:rsidRDefault="00FA1D7B" w:rsidP="0097668A">
      <w:pPr>
        <w:pStyle w:val="1"/>
        <w:rPr>
          <w:sz w:val="24"/>
          <w:szCs w:val="24"/>
        </w:rPr>
      </w:pPr>
      <w:r w:rsidRPr="00775CA4">
        <w:rPr>
          <w:sz w:val="24"/>
          <w:szCs w:val="24"/>
        </w:rPr>
        <w:lastRenderedPageBreak/>
        <w:t>По первому вопросу</w:t>
      </w:r>
      <w:r w:rsidRPr="00D03119">
        <w:rPr>
          <w:b w:val="0"/>
          <w:sz w:val="24"/>
          <w:szCs w:val="24"/>
        </w:rPr>
        <w:t xml:space="preserve"> в</w:t>
      </w:r>
      <w:r w:rsidR="007F3A7D" w:rsidRPr="00D03119">
        <w:rPr>
          <w:b w:val="0"/>
          <w:sz w:val="24"/>
          <w:szCs w:val="24"/>
        </w:rPr>
        <w:t xml:space="preserve">ыступила </w:t>
      </w:r>
      <w:r w:rsidR="0097668A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Председатель публичных слушаний</w:t>
      </w:r>
      <w:r w:rsidR="0097668A" w:rsidRPr="00D03119">
        <w:rPr>
          <w:sz w:val="24"/>
          <w:szCs w:val="24"/>
        </w:rPr>
        <w:t xml:space="preserve"> </w:t>
      </w:r>
      <w:r w:rsidR="0097668A" w:rsidRPr="00D03119">
        <w:rPr>
          <w:b w:val="0"/>
          <w:sz w:val="24"/>
          <w:szCs w:val="24"/>
        </w:rPr>
        <w:t xml:space="preserve">- Глава </w:t>
      </w:r>
      <w:proofErr w:type="spellStart"/>
      <w:r w:rsidR="0097668A" w:rsidRPr="00D03119">
        <w:rPr>
          <w:b w:val="0"/>
          <w:sz w:val="24"/>
          <w:szCs w:val="24"/>
        </w:rPr>
        <w:t>Кривопорожского</w:t>
      </w:r>
      <w:proofErr w:type="spellEnd"/>
      <w:r w:rsidR="0097668A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DD5DDB" w:rsidRDefault="00740C26" w:rsidP="0097668A">
      <w:pPr>
        <w:ind w:left="540"/>
        <w:jc w:val="both"/>
      </w:pPr>
      <w:r w:rsidRPr="00D03119">
        <w:t>- для подсчета голосов необходимо избрать счетную комиссию из состава участников публичных слушаний численностью  3 человека. Предлагаются след</w:t>
      </w:r>
      <w:r w:rsidR="003C762B" w:rsidRPr="00D03119">
        <w:t xml:space="preserve">ующие кандидатуры: </w:t>
      </w:r>
      <w:r w:rsidR="000660E6">
        <w:t>Михай</w:t>
      </w:r>
      <w:r w:rsidR="00DD5DDB">
        <w:t xml:space="preserve">лова О.В. – бухгалтер МУП «КТП», Попова М.К. – специалист 1 категории администрации </w:t>
      </w:r>
      <w:proofErr w:type="spellStart"/>
      <w:r w:rsidR="00DD5DDB">
        <w:t>Кривопорожского</w:t>
      </w:r>
      <w:proofErr w:type="spellEnd"/>
      <w:r w:rsidR="00DD5DDB">
        <w:t xml:space="preserve"> сельского поселения, Кузьмина Н.Т. – депутат совета </w:t>
      </w:r>
      <w:proofErr w:type="spellStart"/>
      <w:r w:rsidR="00DD5DDB">
        <w:t>кривопорожского</w:t>
      </w:r>
      <w:proofErr w:type="spellEnd"/>
      <w:r w:rsidR="00DD5DDB">
        <w:t xml:space="preserve"> сельского поселения.</w:t>
      </w:r>
    </w:p>
    <w:p w:rsidR="00740C26" w:rsidRPr="00D03119" w:rsidRDefault="00740C26" w:rsidP="00740C26">
      <w:pPr>
        <w:ind w:left="360" w:right="1075"/>
      </w:pPr>
      <w:r w:rsidRPr="00D03119">
        <w:t xml:space="preserve">«За» - </w:t>
      </w:r>
      <w:r w:rsidR="00DD5DDB">
        <w:t>15</w:t>
      </w:r>
    </w:p>
    <w:p w:rsidR="00740C26" w:rsidRPr="00D03119" w:rsidRDefault="003C762B" w:rsidP="00740C26">
      <w:pPr>
        <w:ind w:left="360"/>
      </w:pPr>
      <w:r w:rsidRPr="00D03119">
        <w:t xml:space="preserve">«Против» - 0  </w:t>
      </w:r>
    </w:p>
    <w:p w:rsidR="00740C26" w:rsidRPr="00D03119" w:rsidRDefault="00740C26" w:rsidP="00740C26">
      <w:pPr>
        <w:ind w:left="360"/>
        <w:rPr>
          <w:u w:val="single"/>
        </w:rPr>
      </w:pPr>
      <w:r w:rsidRPr="00D03119">
        <w:t xml:space="preserve">«Воздержался» - </w:t>
      </w:r>
      <w:r w:rsidR="003C762B" w:rsidRPr="00D03119">
        <w:t>0</w:t>
      </w:r>
      <w:r w:rsidRPr="00D03119">
        <w:t xml:space="preserve"> </w:t>
      </w:r>
    </w:p>
    <w:p w:rsidR="00740C26" w:rsidRPr="00D03119" w:rsidRDefault="003C762B" w:rsidP="00740C26">
      <w:pPr>
        <w:ind w:left="360"/>
      </w:pPr>
      <w:r w:rsidRPr="00D03119">
        <w:t xml:space="preserve">«Не голосовал» - 0 </w:t>
      </w:r>
    </w:p>
    <w:p w:rsidR="00740C26" w:rsidRPr="00D03119" w:rsidRDefault="00740C26" w:rsidP="00740C26">
      <w:pPr>
        <w:ind w:left="360"/>
      </w:pPr>
    </w:p>
    <w:p w:rsidR="00775CA4" w:rsidRDefault="00740C26" w:rsidP="00775CA4">
      <w:pPr>
        <w:jc w:val="both"/>
        <w:rPr>
          <w:b/>
        </w:rPr>
      </w:pPr>
      <w:r w:rsidRPr="00D03119">
        <w:rPr>
          <w:b/>
        </w:rPr>
        <w:t>Голосовали «За» единогласно.</w:t>
      </w:r>
    </w:p>
    <w:p w:rsidR="00775CA4" w:rsidRDefault="00775CA4" w:rsidP="00775CA4">
      <w:pPr>
        <w:jc w:val="both"/>
        <w:rPr>
          <w:b/>
        </w:rPr>
      </w:pPr>
    </w:p>
    <w:p w:rsidR="00B47F16" w:rsidRPr="00775CA4" w:rsidRDefault="00775CA4" w:rsidP="00775CA4">
      <w:pPr>
        <w:jc w:val="both"/>
        <w:rPr>
          <w:b/>
        </w:rPr>
      </w:pPr>
      <w:r>
        <w:rPr>
          <w:b/>
        </w:rPr>
        <w:t xml:space="preserve">   </w:t>
      </w:r>
      <w:r w:rsidR="00740C26" w:rsidRPr="00D03119">
        <w:t xml:space="preserve">  </w:t>
      </w:r>
      <w:r w:rsidR="00FA1D7B" w:rsidRPr="00775CA4">
        <w:rPr>
          <w:b/>
        </w:rPr>
        <w:t>По второму вопросу</w:t>
      </w:r>
      <w:r w:rsidR="00FA1D7B" w:rsidRPr="00D03119">
        <w:t xml:space="preserve"> выступила Председатель публичных слушаний </w:t>
      </w:r>
      <w:r w:rsidR="00034D74" w:rsidRPr="00D03119">
        <w:t>-</w:t>
      </w:r>
      <w:r w:rsidR="00FA1D7B" w:rsidRPr="00D03119">
        <w:t xml:space="preserve"> </w:t>
      </w:r>
      <w:r w:rsidR="00B47F16" w:rsidRPr="00D03119">
        <w:t xml:space="preserve">Глава </w:t>
      </w:r>
      <w:proofErr w:type="spellStart"/>
      <w:r w:rsidR="00B47F16" w:rsidRPr="00D03119">
        <w:t>Кривопорожского</w:t>
      </w:r>
      <w:proofErr w:type="spellEnd"/>
      <w:r w:rsidR="00B47F16" w:rsidRPr="00D03119">
        <w:t xml:space="preserve"> сельского поселения  Семенова Е.М. </w:t>
      </w:r>
    </w:p>
    <w:p w:rsidR="00740C26" w:rsidRPr="00D03119" w:rsidRDefault="00FA1D7B" w:rsidP="00B47F16">
      <w:pPr>
        <w:pStyle w:val="1"/>
        <w:rPr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   </w:t>
      </w:r>
      <w:proofErr w:type="gramStart"/>
      <w:r w:rsidRPr="00D03119">
        <w:rPr>
          <w:b w:val="0"/>
          <w:sz w:val="24"/>
          <w:szCs w:val="24"/>
        </w:rPr>
        <w:t>-</w:t>
      </w:r>
      <w:r w:rsidR="00740C26" w:rsidRPr="00D03119">
        <w:rPr>
          <w:b w:val="0"/>
          <w:sz w:val="24"/>
          <w:szCs w:val="24"/>
        </w:rPr>
        <w:t xml:space="preserve">Для работы предлагается установить следующий регламент: регистрация участников публичных слушаний; открытие публичных слушаний (представление председателя публичных слушаний и секретаря, оглашение темы публичных слушаний, инициатора их проведения, настоящего регламента работы) - до 10 минут; </w:t>
      </w:r>
      <w:r w:rsidR="00C70124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 xml:space="preserve">доклад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Г</w:t>
      </w:r>
      <w:r w:rsidRPr="00D03119">
        <w:rPr>
          <w:b w:val="0"/>
          <w:sz w:val="24"/>
          <w:szCs w:val="24"/>
        </w:rPr>
        <w:t>лавы</w:t>
      </w:r>
      <w:r w:rsidR="00C70124" w:rsidRPr="00D03119">
        <w:rPr>
          <w:b w:val="0"/>
          <w:sz w:val="24"/>
          <w:szCs w:val="24"/>
        </w:rPr>
        <w:t xml:space="preserve"> </w:t>
      </w:r>
      <w:proofErr w:type="spellStart"/>
      <w:r w:rsidR="00C70124" w:rsidRPr="00D03119">
        <w:rPr>
          <w:b w:val="0"/>
          <w:sz w:val="24"/>
          <w:szCs w:val="24"/>
        </w:rPr>
        <w:t>Кривопорожского</w:t>
      </w:r>
      <w:proofErr w:type="spellEnd"/>
      <w:r w:rsidR="00C70124" w:rsidRPr="00D03119">
        <w:rPr>
          <w:b w:val="0"/>
          <w:sz w:val="24"/>
          <w:szCs w:val="24"/>
        </w:rPr>
        <w:t xml:space="preserve"> сельского поселения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С</w:t>
      </w:r>
      <w:r w:rsidRPr="00D03119">
        <w:rPr>
          <w:b w:val="0"/>
          <w:sz w:val="24"/>
          <w:szCs w:val="24"/>
        </w:rPr>
        <w:t>еменовой Е.М</w:t>
      </w:r>
      <w:r w:rsidR="00C70124" w:rsidRPr="00D03119">
        <w:rPr>
          <w:b w:val="0"/>
          <w:sz w:val="24"/>
          <w:szCs w:val="24"/>
        </w:rPr>
        <w:t>. до 20 минут</w:t>
      </w:r>
      <w:r w:rsidR="00740C26" w:rsidRPr="00D03119">
        <w:rPr>
          <w:b w:val="0"/>
          <w:sz w:val="24"/>
          <w:szCs w:val="24"/>
        </w:rPr>
        <w:t>; выступление приглашенных к участию в публичных слушаниях – до 10 минут;</w:t>
      </w:r>
      <w:proofErr w:type="gramEnd"/>
      <w:r w:rsidR="00740C26" w:rsidRPr="00D03119">
        <w:rPr>
          <w:b w:val="0"/>
          <w:sz w:val="24"/>
          <w:szCs w:val="24"/>
        </w:rPr>
        <w:t xml:space="preserve"> выступления в прениях - до 5 минут; принятие Рекомендаций публичных слушаний;</w:t>
      </w:r>
      <w:r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Закрытие публичных слушаний.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</w:t>
      </w:r>
      <w:r w:rsidRPr="00D03119">
        <w:rPr>
          <w:b/>
          <w:color w:val="000000"/>
          <w:spacing w:val="-3"/>
        </w:rPr>
        <w:t>амечаний, предложений по предложенному регламенту работы не поступило</w:t>
      </w:r>
      <w:r w:rsidRPr="00D03119">
        <w:rPr>
          <w:b/>
          <w:color w:val="000000"/>
        </w:rPr>
        <w:t xml:space="preserve">. 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D03119" w:rsidRDefault="00740C26" w:rsidP="00740C26">
      <w:pPr>
        <w:ind w:left="360" w:right="1075"/>
      </w:pPr>
      <w:r w:rsidRPr="00D03119">
        <w:t xml:space="preserve">«За» - </w:t>
      </w:r>
      <w:r w:rsidR="00DD5DDB">
        <w:t>15</w:t>
      </w:r>
    </w:p>
    <w:p w:rsidR="00740C26" w:rsidRPr="00D03119" w:rsidRDefault="00C70124" w:rsidP="00740C26">
      <w:pPr>
        <w:ind w:left="360"/>
      </w:pPr>
      <w:r w:rsidRPr="00D03119">
        <w:t>«Против» - 0</w:t>
      </w:r>
    </w:p>
    <w:p w:rsidR="00740C26" w:rsidRPr="00D03119" w:rsidRDefault="00740C26" w:rsidP="00740C26">
      <w:pPr>
        <w:ind w:left="360"/>
      </w:pPr>
      <w:r w:rsidRPr="00D03119">
        <w:t xml:space="preserve">«Воздержался» - </w:t>
      </w:r>
      <w:r w:rsidR="00C70124" w:rsidRPr="00D03119">
        <w:t>0</w:t>
      </w:r>
    </w:p>
    <w:p w:rsidR="00740C26" w:rsidRPr="00D03119" w:rsidRDefault="00740C26" w:rsidP="00740C26">
      <w:pPr>
        <w:ind w:left="360"/>
      </w:pPr>
      <w:r w:rsidRPr="00D03119">
        <w:t xml:space="preserve">«Не голосовал» - </w:t>
      </w:r>
      <w:r w:rsidR="00C70124" w:rsidRPr="00D03119">
        <w:t>0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За предложенный регламент работы проголосовали единогласно.</w:t>
      </w:r>
    </w:p>
    <w:p w:rsidR="00BA3EA2" w:rsidRPr="00D03119" w:rsidRDefault="00BA3EA2" w:rsidP="00034D74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</w:p>
    <w:p w:rsidR="00426073" w:rsidRPr="00D03119" w:rsidRDefault="00FA1D7B" w:rsidP="00426073">
      <w:pPr>
        <w:pStyle w:val="1"/>
        <w:spacing w:before="0" w:beforeAutospacing="0" w:after="0" w:afterAutospacing="0"/>
        <w:rPr>
          <w:sz w:val="24"/>
          <w:szCs w:val="24"/>
        </w:rPr>
      </w:pPr>
      <w:r w:rsidRPr="00D03119">
        <w:rPr>
          <w:bCs w:val="0"/>
          <w:sz w:val="24"/>
          <w:szCs w:val="24"/>
        </w:rPr>
        <w:t>По третьему вопросу</w:t>
      </w:r>
      <w:r w:rsidRPr="00D03119">
        <w:rPr>
          <w:b w:val="0"/>
          <w:bCs w:val="0"/>
          <w:sz w:val="24"/>
          <w:szCs w:val="24"/>
        </w:rPr>
        <w:t xml:space="preserve"> выступила </w:t>
      </w:r>
      <w:r w:rsidR="00740C26" w:rsidRPr="00D03119">
        <w:rPr>
          <w:b w:val="0"/>
          <w:bCs w:val="0"/>
          <w:sz w:val="24"/>
          <w:szCs w:val="24"/>
        </w:rPr>
        <w:t xml:space="preserve"> Председатель публичных слушаний </w:t>
      </w:r>
      <w:r w:rsidR="00426073" w:rsidRPr="00D03119">
        <w:rPr>
          <w:b w:val="0"/>
          <w:sz w:val="24"/>
          <w:szCs w:val="24"/>
        </w:rPr>
        <w:t xml:space="preserve">Глава </w:t>
      </w:r>
      <w:proofErr w:type="spellStart"/>
      <w:r w:rsidR="00426073" w:rsidRPr="00D03119">
        <w:rPr>
          <w:b w:val="0"/>
          <w:sz w:val="24"/>
          <w:szCs w:val="24"/>
        </w:rPr>
        <w:t>Кривопорожского</w:t>
      </w:r>
      <w:proofErr w:type="spellEnd"/>
      <w:r w:rsidR="00426073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937421" w:rsidRDefault="00BA3EA2" w:rsidP="00937421">
      <w:pPr>
        <w:ind w:firstLine="567"/>
      </w:pPr>
      <w:r w:rsidRPr="00D03119">
        <w:t xml:space="preserve">      </w:t>
      </w:r>
      <w:r w:rsidR="00740C26" w:rsidRPr="00D03119">
        <w:t xml:space="preserve">- Публичные слушания </w:t>
      </w:r>
      <w:r w:rsidRPr="00D03119">
        <w:t xml:space="preserve"> </w:t>
      </w:r>
      <w:r w:rsidR="00C70124" w:rsidRPr="00D03119">
        <w:t>по</w:t>
      </w:r>
      <w:r w:rsidR="00937421">
        <w:t xml:space="preserve"> </w:t>
      </w:r>
      <w:r w:rsidR="00937421" w:rsidRPr="00937421">
        <w:t>вопрос</w:t>
      </w:r>
      <w:r w:rsidR="00937421">
        <w:t>у</w:t>
      </w:r>
      <w:r w:rsidR="00937421" w:rsidRPr="00937421">
        <w:t xml:space="preserve"> о преобразовании  </w:t>
      </w:r>
      <w:proofErr w:type="spellStart"/>
      <w:r w:rsidR="00937421" w:rsidRPr="00937421">
        <w:t>Кемского</w:t>
      </w:r>
      <w:proofErr w:type="spellEnd"/>
      <w:r w:rsidR="00937421" w:rsidRPr="00937421">
        <w:t xml:space="preserve"> муниципального района и поселений, входящих в его состав, путем о</w:t>
      </w:r>
      <w:r w:rsidR="00937421">
        <w:t>бъединения в муниципальный округ</w:t>
      </w:r>
      <w:r w:rsidRPr="00D03119">
        <w:rPr>
          <w:color w:val="000000"/>
        </w:rPr>
        <w:t xml:space="preserve">, </w:t>
      </w:r>
      <w:r w:rsidR="00740C26" w:rsidRPr="00D03119">
        <w:t xml:space="preserve">проводятся в целях реализации в </w:t>
      </w:r>
      <w:proofErr w:type="spellStart"/>
      <w:r w:rsidR="00C70124" w:rsidRPr="006E0671">
        <w:rPr>
          <w:rStyle w:val="a9"/>
          <w:b w:val="0"/>
        </w:rPr>
        <w:t>Кривопорожском</w:t>
      </w:r>
      <w:proofErr w:type="spellEnd"/>
      <w:r w:rsidR="00C70124" w:rsidRPr="006E0671">
        <w:rPr>
          <w:rStyle w:val="a9"/>
          <w:b w:val="0"/>
        </w:rPr>
        <w:t xml:space="preserve"> сельском поселении</w:t>
      </w:r>
      <w:r w:rsidRPr="00D03119">
        <w:t xml:space="preserve"> из</w:t>
      </w:r>
      <w:r w:rsidR="00C70124" w:rsidRPr="00D03119">
        <w:t xml:space="preserve"> </w:t>
      </w:r>
      <w:r w:rsidR="00740C26" w:rsidRPr="00D03119">
        <w:t>принципа прозрачност</w:t>
      </w:r>
      <w:r w:rsidR="00C70124" w:rsidRPr="00D03119">
        <w:t xml:space="preserve">и </w:t>
      </w:r>
      <w:r w:rsidRPr="00D03119">
        <w:t xml:space="preserve"> </w:t>
      </w:r>
      <w:r w:rsidR="00C70124" w:rsidRPr="00D03119">
        <w:t xml:space="preserve">и </w:t>
      </w:r>
      <w:r w:rsidR="00740C26" w:rsidRPr="00D03119">
        <w:t xml:space="preserve"> обеспечения открытости для общества и средств массовой информации</w:t>
      </w:r>
      <w:r w:rsidRPr="00D03119">
        <w:t xml:space="preserve">, </w:t>
      </w:r>
      <w:r w:rsidR="00740C26" w:rsidRPr="00D03119">
        <w:t>процедур рассмотрения и принятия решений</w:t>
      </w:r>
      <w:r w:rsidR="00C70124" w:rsidRPr="00D03119">
        <w:t xml:space="preserve"> Советом </w:t>
      </w:r>
      <w:proofErr w:type="spellStart"/>
      <w:r w:rsidR="00C70124" w:rsidRPr="00D03119">
        <w:t>Кривопорожского</w:t>
      </w:r>
      <w:proofErr w:type="spellEnd"/>
      <w:r w:rsidR="00C70124" w:rsidRPr="00D03119">
        <w:t xml:space="preserve"> сельского поселения.</w:t>
      </w:r>
      <w:r w:rsidR="00740C26" w:rsidRPr="00D03119">
        <w:t xml:space="preserve"> </w:t>
      </w:r>
      <w:r w:rsidRPr="00D03119">
        <w:t xml:space="preserve"> </w:t>
      </w:r>
      <w:r w:rsidR="00740C26" w:rsidRPr="00D03119">
        <w:t>Процедура проведения публичных слушаний подразумевает изучение общественного мнения, высказывание замечаний, предложений, сами публичные слушания носят рекомендательный характер.</w:t>
      </w:r>
    </w:p>
    <w:p w:rsidR="00937421" w:rsidRDefault="00740C26" w:rsidP="00937421">
      <w:pPr>
        <w:ind w:firstLine="567"/>
      </w:pPr>
      <w:r w:rsidRPr="00D03119">
        <w:t xml:space="preserve">  </w:t>
      </w:r>
      <w:r w:rsidRPr="00D03119">
        <w:rPr>
          <w:u w:val="single"/>
        </w:rPr>
        <w:t>Предметом обсуждения является</w:t>
      </w:r>
      <w:r w:rsidR="00937421">
        <w:rPr>
          <w:u w:val="single"/>
        </w:rPr>
        <w:t xml:space="preserve"> вопрос </w:t>
      </w:r>
      <w:r w:rsidR="00BA3EA2" w:rsidRPr="00D03119">
        <w:t xml:space="preserve"> </w:t>
      </w:r>
      <w:r w:rsidR="00937421" w:rsidRPr="00937421">
        <w:t xml:space="preserve">о преобразовании  </w:t>
      </w:r>
      <w:proofErr w:type="spellStart"/>
      <w:r w:rsidR="00937421" w:rsidRPr="00937421">
        <w:t>Кемского</w:t>
      </w:r>
      <w:proofErr w:type="spellEnd"/>
      <w:r w:rsidR="00937421" w:rsidRPr="00937421">
        <w:t xml:space="preserve"> муниципального района и поселений, входящих в его состав, путем объединения в муниципальный округ.</w:t>
      </w:r>
    </w:p>
    <w:p w:rsidR="00476991" w:rsidRDefault="00BA3EA2" w:rsidP="00507A87">
      <w:r w:rsidRPr="00D03119">
        <w:t xml:space="preserve">     </w:t>
      </w:r>
      <w:r w:rsidR="00740C26" w:rsidRPr="00D03119">
        <w:t>Количество зарегистрированн</w:t>
      </w:r>
      <w:r w:rsidR="00C70124" w:rsidRPr="00D03119">
        <w:t xml:space="preserve">ых участников по состоянию на </w:t>
      </w:r>
      <w:r w:rsidR="00C70124" w:rsidRPr="00937421">
        <w:t>1</w:t>
      </w:r>
      <w:r w:rsidR="00937421" w:rsidRPr="00937421">
        <w:t>4</w:t>
      </w:r>
      <w:r w:rsidR="00937421">
        <w:t xml:space="preserve"> </w:t>
      </w:r>
      <w:r w:rsidR="00C70124" w:rsidRPr="00D03119">
        <w:t xml:space="preserve">ч 10мин. </w:t>
      </w:r>
      <w:r w:rsidR="003E245F">
        <w:t>–</w:t>
      </w:r>
      <w:r w:rsidR="00C70124" w:rsidRPr="00D03119">
        <w:t xml:space="preserve"> </w:t>
      </w:r>
      <w:r w:rsidR="003E245F" w:rsidRPr="003E245F">
        <w:t>15</w:t>
      </w:r>
      <w:r w:rsidR="003E245F">
        <w:t xml:space="preserve"> </w:t>
      </w:r>
      <w:r w:rsidR="00740C26" w:rsidRPr="00D03119">
        <w:t xml:space="preserve">человек. Докладчиком по основному вопросу выступит </w:t>
      </w:r>
      <w:r w:rsidR="00297200" w:rsidRPr="00D03119">
        <w:t>Г</w:t>
      </w:r>
      <w:r w:rsidRPr="00D03119">
        <w:t>лав</w:t>
      </w:r>
      <w:r w:rsidR="00297200" w:rsidRPr="00D03119">
        <w:t>а</w:t>
      </w:r>
      <w:r w:rsidR="00C70124" w:rsidRPr="00D03119">
        <w:t xml:space="preserve"> </w:t>
      </w:r>
      <w:proofErr w:type="spellStart"/>
      <w:r w:rsidR="00C70124" w:rsidRPr="00D03119">
        <w:t>Кривопорожского</w:t>
      </w:r>
      <w:proofErr w:type="spellEnd"/>
      <w:r w:rsidR="00C70124" w:rsidRPr="00D03119">
        <w:t xml:space="preserve"> сельского поселения </w:t>
      </w:r>
      <w:r w:rsidR="007D57F4" w:rsidRPr="00D03119">
        <w:t>С</w:t>
      </w:r>
      <w:r w:rsidRPr="00D03119">
        <w:t>еменова Е.М..</w:t>
      </w:r>
      <w:r w:rsidR="00995787" w:rsidRPr="00D03119">
        <w:t xml:space="preserve"> </w:t>
      </w:r>
      <w:r w:rsidR="00740C26" w:rsidRPr="00D03119">
        <w:t xml:space="preserve">По итогам публичных слушаний на основании высказанных мнений, предложений и замечаний будет составлен протокол публичных слушаний и заключение. </w:t>
      </w:r>
    </w:p>
    <w:p w:rsidR="00740C26" w:rsidRPr="00D03119" w:rsidRDefault="00740C26" w:rsidP="00740C26">
      <w:pPr>
        <w:jc w:val="both"/>
      </w:pPr>
    </w:p>
    <w:p w:rsidR="007D57F4" w:rsidRDefault="00740C26" w:rsidP="000E4F16">
      <w:r w:rsidRPr="00D03119">
        <w:t xml:space="preserve">       </w:t>
      </w:r>
      <w:proofErr w:type="gramStart"/>
      <w:r w:rsidRPr="00D03119">
        <w:t>Согласно</w:t>
      </w:r>
      <w:proofErr w:type="gramEnd"/>
      <w:r w:rsidRPr="00D03119">
        <w:t xml:space="preserve"> установленного регламента работы публичных слушаний заслушан доклад </w:t>
      </w:r>
      <w:r w:rsidR="007D57F4" w:rsidRPr="00D03119">
        <w:t xml:space="preserve"> </w:t>
      </w:r>
      <w:r w:rsidR="00297200" w:rsidRPr="00D03119">
        <w:t>Г</w:t>
      </w:r>
      <w:r w:rsidR="00CB12C6" w:rsidRPr="00D03119">
        <w:t xml:space="preserve">лавы </w:t>
      </w:r>
      <w:proofErr w:type="spellStart"/>
      <w:r w:rsidR="00CB12C6" w:rsidRPr="00D03119">
        <w:t>Кривопорожского</w:t>
      </w:r>
      <w:proofErr w:type="spellEnd"/>
      <w:r w:rsidR="00CB12C6" w:rsidRPr="00D03119">
        <w:t xml:space="preserve"> сельского поселения </w:t>
      </w:r>
      <w:r w:rsidR="007D57F4" w:rsidRPr="00D03119">
        <w:t>Семеновой Е.М</w:t>
      </w:r>
      <w:r w:rsidR="00E22614">
        <w:t xml:space="preserve">: </w:t>
      </w:r>
    </w:p>
    <w:p w:rsidR="00E22614" w:rsidRPr="00E22614" w:rsidRDefault="00E22614" w:rsidP="00E22614">
      <w:pPr>
        <w:jc w:val="both"/>
      </w:pPr>
      <w:r w:rsidRPr="00E22614">
        <w:t xml:space="preserve">1 мая 2019 года принят соответствующий Федеральный закон от 01.05.2019 № 87-ФЗ «О внесении изменений в Федеральный закон «Об общих принципах организации местного </w:t>
      </w:r>
      <w:r w:rsidRPr="00E22614">
        <w:lastRenderedPageBreak/>
        <w:t>самоуправления в Российской Федерации»</w:t>
      </w:r>
      <w:r w:rsidR="00A638D9">
        <w:t>,</w:t>
      </w:r>
      <w:r w:rsidR="00A638D9" w:rsidRPr="00A638D9">
        <w:t xml:space="preserve"> </w:t>
      </w:r>
      <w:r w:rsidR="00A638D9">
        <w:t>который позволяет властям российских регионов принимать закон о преобразовании сельских поселений входящих в состав муниципального района в единое муниципальное образование путём их объединения.</w:t>
      </w:r>
    </w:p>
    <w:p w:rsidR="00E22614" w:rsidRPr="00E22614" w:rsidRDefault="00E22614" w:rsidP="00E22614">
      <w:pPr>
        <w:jc w:val="both"/>
      </w:pPr>
      <w:r w:rsidRPr="00E22614">
        <w:t>Новый вид муниципального образования «муниципальный округ»  обеспечит возможность консолидации ресурсов в целях создания одноуровневой системы местного самоуправления.</w:t>
      </w:r>
    </w:p>
    <w:p w:rsidR="00E22614" w:rsidRPr="00E22614" w:rsidRDefault="00E22614" w:rsidP="00E22614">
      <w:pPr>
        <w:jc w:val="both"/>
      </w:pPr>
      <w:r w:rsidRPr="00E22614">
        <w:t>Муниципальный округ образуется вследствие объединения всех поселений, входящих в состав муниципального района, с утратой поселениями и муниципальным районом статуса муниципального образования.</w:t>
      </w:r>
    </w:p>
    <w:p w:rsidR="00391E43" w:rsidRDefault="00391E43" w:rsidP="00391E43">
      <w:pPr>
        <w:pStyle w:val="a3"/>
        <w:spacing w:before="0" w:beforeAutospacing="0" w:after="0" w:afterAutospacing="0"/>
      </w:pPr>
      <w:r>
        <w:t xml:space="preserve">В случае объединения будет работать: </w:t>
      </w:r>
      <w:r w:rsidRPr="00391E43">
        <w:rPr>
          <w:rStyle w:val="a9"/>
          <w:b w:val="0"/>
        </w:rPr>
        <w:t>1 администрация муниципального округа (с территориальными органами в сельских поселениях), 1 совет депутатов муниципального округа,    1 глава муниципального округа.</w:t>
      </w:r>
      <w:r>
        <w:rPr>
          <w:rStyle w:val="a9"/>
          <w:b w:val="0"/>
        </w:rPr>
        <w:t xml:space="preserve"> </w:t>
      </w:r>
      <w:r>
        <w:t>Там, где сегодня работают администрации сельских поселений, в случае объединения, будут работать территориальные органы администрации муниципального округа с меньшим объемом полномочий и функций, без права юридического лица.</w:t>
      </w:r>
    </w:p>
    <w:p w:rsidR="00391E43" w:rsidRDefault="00391E43" w:rsidP="00391E43">
      <w:pPr>
        <w:pStyle w:val="a3"/>
        <w:spacing w:before="0" w:beforeAutospacing="0" w:after="0" w:afterAutospacing="0"/>
      </w:pPr>
      <w:r>
        <w:t>    Советы депутатов в поселениях свою деятельность прекратят. На местах оперативные вопросы будут  решать координационные советы, на которых и сегодня обсуждают все насущные проблемы и вопросы жизнедеятельности сельских населенных пунктов. В координационный совет, как правило, входят руководители предприятий, учреждений, расположенных на территории поселения, представители общественных организаций (например, совета ветеранов).</w:t>
      </w:r>
    </w:p>
    <w:p w:rsidR="00F2318D" w:rsidRDefault="00391E43" w:rsidP="00391E43">
      <w:pPr>
        <w:pStyle w:val="a3"/>
        <w:spacing w:before="0" w:beforeAutospacing="0" w:after="0" w:afterAutospacing="0"/>
      </w:pPr>
      <w:r>
        <w:t>    В 2021 году должны пройти выборы в представительные органы сельских поселений и муниципального района.</w:t>
      </w:r>
      <w:r w:rsidR="00650A0A" w:rsidRPr="00650A0A">
        <w:t xml:space="preserve"> </w:t>
      </w:r>
      <w:r w:rsidR="00650A0A">
        <w:t>Объединение позволит сократить расходы бюджетов разных уровней на проведение выборов. Укрупнение муниципалитета не потребует внесения изменений в документы граждан и юридических лиц (регистрация по месту жительства, учредительные документы, документы на право собственности). Сохраняются все льготы для сельских жителей</w:t>
      </w:r>
      <w:r w:rsidR="00F2318D">
        <w:t>.</w:t>
      </w:r>
    </w:p>
    <w:p w:rsidR="00391E43" w:rsidRDefault="00650A0A" w:rsidP="00F2318D">
      <w:pPr>
        <w:pStyle w:val="a3"/>
        <w:spacing w:before="0" w:beforeAutospacing="0" w:after="0" w:afterAutospacing="0"/>
      </w:pPr>
      <w:r>
        <w:t xml:space="preserve"> Процесс объединения занимает значительное время. Из органов местного самоуправления первым начинает работать совет депутатов муниципального округа.  До даты выборов все администрации поселений, представительные органы и главы муниципальных образований продолжают работать в прежнем режиме. Сроки полномочий депутатского корпуса района и поселений, при объединении, в соответствии с федеральным законом и уставами муниципальных образований могут быть прекращены досрочно на 1 год ранее.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района. </w:t>
      </w:r>
    </w:p>
    <w:p w:rsidR="005710EF" w:rsidRDefault="005710EF" w:rsidP="00F2318D">
      <w:pPr>
        <w:pStyle w:val="a3"/>
        <w:spacing w:before="0" w:beforeAutospacing="0" w:after="0" w:afterAutospacing="0"/>
      </w:pPr>
    </w:p>
    <w:p w:rsidR="005710EF" w:rsidRPr="00F2318D" w:rsidRDefault="005710EF" w:rsidP="00F2318D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2318D">
        <w:rPr>
          <w:rFonts w:ascii="Times New Roman" w:hAnsi="Times New Roman" w:cs="Times New Roman"/>
          <w:color w:val="auto"/>
          <w:sz w:val="24"/>
          <w:szCs w:val="24"/>
        </w:rPr>
        <w:t>Плюсы объединения сельских поселений</w:t>
      </w:r>
    </w:p>
    <w:p w:rsidR="005710EF" w:rsidRDefault="005710EF" w:rsidP="00F2318D">
      <w:pPr>
        <w:pStyle w:val="a3"/>
        <w:spacing w:before="0" w:beforeAutospacing="0" w:after="0" w:afterAutospacing="0"/>
      </w:pPr>
      <w:r>
        <w:t>Укрупнение сельских поселений имеет много положительных сторон, в первую очередь это хорошо сказывается на развитии сел, у которых ранее не было таких возможностей.</w:t>
      </w:r>
    </w:p>
    <w:p w:rsidR="005710EF" w:rsidRDefault="005710EF" w:rsidP="00F2318D">
      <w:pPr>
        <w:numPr>
          <w:ilvl w:val="0"/>
          <w:numId w:val="8"/>
        </w:numPr>
        <w:spacing w:before="100" w:beforeAutospacing="1" w:after="100" w:afterAutospacing="1"/>
      </w:pPr>
      <w:r>
        <w:t xml:space="preserve">Один из основных положительных моментов в объединении – </w:t>
      </w:r>
      <w:r>
        <w:rPr>
          <w:rStyle w:val="a9"/>
        </w:rPr>
        <w:t>сокращение аппарата государственных служащих на местах</w:t>
      </w:r>
      <w:r>
        <w:t>. По опыту уже объединенных муниципалитетов число работников сократилось в 1,5-2 раза. Это позволяет сэкономить средства на заработной плате и направить эти средства на развитие региона и благоустройство населенных пунктов.</w:t>
      </w:r>
    </w:p>
    <w:p w:rsidR="005710EF" w:rsidRDefault="005710EF" w:rsidP="005710EF">
      <w:pPr>
        <w:numPr>
          <w:ilvl w:val="0"/>
          <w:numId w:val="8"/>
        </w:numPr>
        <w:spacing w:before="100" w:beforeAutospacing="1" w:after="100" w:afterAutospacing="1"/>
      </w:pPr>
      <w:r>
        <w:t xml:space="preserve">Помимо финансового вопроса объединение </w:t>
      </w:r>
      <w:r>
        <w:rPr>
          <w:rStyle w:val="a9"/>
        </w:rPr>
        <w:t>устраняет также дублирующиеся полномочия</w:t>
      </w:r>
      <w:r>
        <w:t xml:space="preserve"> работников разного уровня, помогает оптимизировать штат сотрудников, четко прописать их должностные обязанности. Если ранее органы власти разных уровней конфликтовали по поводу каких-то вопросов, вмешивались в дела друг друга и не могли прийти к единому мнению, то с единственным органом самоуправления такого не произойдет.</w:t>
      </w:r>
    </w:p>
    <w:p w:rsidR="005710EF" w:rsidRDefault="005710EF" w:rsidP="005710EF">
      <w:pPr>
        <w:numPr>
          <w:ilvl w:val="0"/>
          <w:numId w:val="8"/>
        </w:numPr>
        <w:spacing w:before="100" w:beforeAutospacing="1" w:after="100" w:afterAutospacing="1"/>
      </w:pPr>
      <w:r>
        <w:t xml:space="preserve">Еще один плюс – </w:t>
      </w:r>
      <w:r>
        <w:rPr>
          <w:rStyle w:val="a9"/>
        </w:rPr>
        <w:t>повышение эффективности управления</w:t>
      </w:r>
      <w:r>
        <w:t xml:space="preserve"> объединенным округом, а также возрастает ответственность государственных муниципальных работников. Если раньше ответственность была рассредоточена между несколькими служащими, в новой модели ответственность несет глава городского округа.</w:t>
      </w:r>
    </w:p>
    <w:p w:rsidR="005710EF" w:rsidRDefault="005710EF" w:rsidP="005710EF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9"/>
        </w:rPr>
        <w:lastRenderedPageBreak/>
        <w:t>Сокращение расходов на выборы</w:t>
      </w:r>
      <w:r>
        <w:t xml:space="preserve"> за счет меньшего количества избираемых депутатов – еще один довод в пользу объединенных городских округов.</w:t>
      </w:r>
    </w:p>
    <w:p w:rsidR="005710EF" w:rsidRDefault="005710EF" w:rsidP="005710EF">
      <w:pPr>
        <w:numPr>
          <w:ilvl w:val="0"/>
          <w:numId w:val="8"/>
        </w:numPr>
        <w:spacing w:before="100" w:beforeAutospacing="1" w:after="100" w:afterAutospacing="1"/>
      </w:pPr>
      <w:r>
        <w:t xml:space="preserve">Объединение нескольких поселений позволяет создать </w:t>
      </w:r>
      <w:r>
        <w:rPr>
          <w:rStyle w:val="a9"/>
        </w:rPr>
        <w:t>общий бюджет</w:t>
      </w:r>
      <w:r>
        <w:t xml:space="preserve"> и проводить крупные проекты по строительству, капитальному ремонту зданий жилого и нежилого фонда, созданию медицинских, образовательных, спортивных и культурных учреждений. Но это возможно только в том случае, когда присоединение происходит к развитому поселению с наличием производств, хорошим бюджетом, где есть свободные средства. Часто проблема возникает, когда более развитое село не хочет присоединения к нему бедных соседей.</w:t>
      </w:r>
    </w:p>
    <w:p w:rsidR="005710EF" w:rsidRDefault="005710EF" w:rsidP="005710EF">
      <w:pPr>
        <w:numPr>
          <w:ilvl w:val="0"/>
          <w:numId w:val="8"/>
        </w:numPr>
        <w:spacing w:before="100" w:beforeAutospacing="1" w:after="100" w:afterAutospacing="1"/>
      </w:pPr>
      <w:r>
        <w:t xml:space="preserve">Создание </w:t>
      </w:r>
      <w:r w:rsidR="00F2318D">
        <w:t>муниципального</w:t>
      </w:r>
      <w:r>
        <w:t xml:space="preserve"> округа </w:t>
      </w:r>
      <w:r>
        <w:rPr>
          <w:rStyle w:val="a9"/>
        </w:rPr>
        <w:t>увеличивает инвестиционную привлекательность района</w:t>
      </w:r>
      <w:r>
        <w:t>: появляются новые земельные участки, меньше бюрократических проволочек для инвесторов. За счет новых инвестиций округ получит дополнительные поступления в бюджет.</w:t>
      </w:r>
    </w:p>
    <w:p w:rsidR="005710EF" w:rsidRDefault="005710EF" w:rsidP="005710EF">
      <w:pPr>
        <w:numPr>
          <w:ilvl w:val="0"/>
          <w:numId w:val="8"/>
        </w:numPr>
        <w:spacing w:before="100" w:beforeAutospacing="1" w:after="100" w:afterAutospacing="1"/>
      </w:pPr>
      <w:r>
        <w:t xml:space="preserve">Для жителей сельских поселений процедура обращения в органы местного самоуправления станет </w:t>
      </w:r>
      <w:r>
        <w:rPr>
          <w:rStyle w:val="a9"/>
        </w:rPr>
        <w:t>значительно проще</w:t>
      </w:r>
      <w:r>
        <w:t>, чем при двухуровневом управлении. При этом все справки можно будет по-прежнему получить на местах.</w:t>
      </w:r>
    </w:p>
    <w:p w:rsidR="005710EF" w:rsidRDefault="005710EF" w:rsidP="005710EF">
      <w:pPr>
        <w:numPr>
          <w:ilvl w:val="0"/>
          <w:numId w:val="8"/>
        </w:numPr>
        <w:spacing w:before="100" w:beforeAutospacing="1" w:after="100" w:afterAutospacing="1"/>
      </w:pPr>
      <w:r>
        <w:t>Сосредоточение органов власти в одном месте позволит быстрее решать многие вопросы.</w:t>
      </w:r>
    </w:p>
    <w:p w:rsidR="005710EF" w:rsidRDefault="005710EF" w:rsidP="005710EF">
      <w:pPr>
        <w:numPr>
          <w:ilvl w:val="0"/>
          <w:numId w:val="8"/>
        </w:numPr>
        <w:spacing w:before="100" w:beforeAutospacing="1" w:after="100" w:afterAutospacing="1"/>
      </w:pPr>
      <w:r>
        <w:t xml:space="preserve">Объединение поселений означает, что будут установлены </w:t>
      </w:r>
      <w:r>
        <w:rPr>
          <w:rStyle w:val="a9"/>
        </w:rPr>
        <w:t>единые тарифы</w:t>
      </w:r>
      <w:r>
        <w:t xml:space="preserve"> на проезд в общественном транспорте, коммунальные платежи и налоги.</w:t>
      </w:r>
    </w:p>
    <w:p w:rsidR="005710EF" w:rsidRDefault="005710EF" w:rsidP="005710EF">
      <w:pPr>
        <w:numPr>
          <w:ilvl w:val="0"/>
          <w:numId w:val="8"/>
        </w:numPr>
        <w:spacing w:before="100" w:beforeAutospacing="1" w:after="100" w:afterAutospacing="1"/>
      </w:pPr>
      <w:r>
        <w:t xml:space="preserve">У </w:t>
      </w:r>
      <w:r w:rsidR="00F2318D">
        <w:t>муниципального</w:t>
      </w:r>
      <w:r>
        <w:t xml:space="preserve"> округа есть возможность принять участие в </w:t>
      </w:r>
      <w:r w:rsidR="00F2318D">
        <w:t>региональных</w:t>
      </w:r>
      <w:r>
        <w:t xml:space="preserve"> и федеральных программах по привлечению финансирования.</w:t>
      </w:r>
    </w:p>
    <w:p w:rsidR="005710EF" w:rsidRDefault="005710EF" w:rsidP="005710EF">
      <w:pPr>
        <w:numPr>
          <w:ilvl w:val="0"/>
          <w:numId w:val="8"/>
        </w:numPr>
        <w:spacing w:before="100" w:beforeAutospacing="1" w:after="100" w:afterAutospacing="1"/>
      </w:pPr>
      <w:r>
        <w:t>Рост социально-экономического благополучия граждан объединенного образования.</w:t>
      </w:r>
    </w:p>
    <w:p w:rsidR="00F2318D" w:rsidRPr="00F2318D" w:rsidRDefault="00F2318D" w:rsidP="00F2318D">
      <w:pPr>
        <w:pStyle w:val="2"/>
        <w:rPr>
          <w:rFonts w:ascii="Times New Roman" w:hAnsi="Times New Roman" w:cs="Times New Roman"/>
          <w:color w:val="auto"/>
        </w:rPr>
      </w:pPr>
      <w:r w:rsidRPr="00F2318D">
        <w:rPr>
          <w:rFonts w:ascii="Times New Roman" w:hAnsi="Times New Roman" w:cs="Times New Roman"/>
          <w:color w:val="auto"/>
        </w:rPr>
        <w:t>Минусы объединения в городской округ</w:t>
      </w:r>
    </w:p>
    <w:p w:rsidR="00F2318D" w:rsidRDefault="00F2318D" w:rsidP="00F2318D">
      <w:pPr>
        <w:pStyle w:val="a3"/>
      </w:pPr>
      <w:r>
        <w:t>Как и во всем у объединения сельских поселений есть и негативные стороны:</w:t>
      </w:r>
    </w:p>
    <w:p w:rsidR="00F2318D" w:rsidRDefault="00F2318D" w:rsidP="00F2318D">
      <w:pPr>
        <w:numPr>
          <w:ilvl w:val="0"/>
          <w:numId w:val="9"/>
        </w:numPr>
        <w:spacing w:before="100" w:beforeAutospacing="1" w:after="100" w:afterAutospacing="1"/>
      </w:pPr>
      <w:r>
        <w:t xml:space="preserve">Сокращение штата муниципальных служащих приведет к тому, что многие сотрудники </w:t>
      </w:r>
      <w:r>
        <w:rPr>
          <w:rStyle w:val="a9"/>
        </w:rPr>
        <w:t>останутся без работы</w:t>
      </w:r>
      <w:r>
        <w:t>.</w:t>
      </w:r>
    </w:p>
    <w:p w:rsidR="00F2318D" w:rsidRDefault="00F2318D" w:rsidP="00F2318D">
      <w:pPr>
        <w:numPr>
          <w:ilvl w:val="0"/>
          <w:numId w:val="9"/>
        </w:numPr>
        <w:spacing w:before="100" w:beforeAutospacing="1" w:after="100" w:afterAutospacing="1"/>
      </w:pPr>
      <w:r>
        <w:t>При объединении сельских поселений изменится обеспечение бюджета.</w:t>
      </w:r>
    </w:p>
    <w:p w:rsidR="00F2318D" w:rsidRDefault="00F2318D" w:rsidP="00F2318D">
      <w:pPr>
        <w:numPr>
          <w:ilvl w:val="0"/>
          <w:numId w:val="9"/>
        </w:numPr>
        <w:spacing w:before="100" w:beforeAutospacing="1" w:after="100" w:afterAutospacing="1"/>
      </w:pPr>
      <w:r>
        <w:t>Установление единых тарифов ЖКХ и налоговых платежей на землю может привести к приведению их к высшему показателю по округу и соответственно увеличению для остальных районов.</w:t>
      </w:r>
    </w:p>
    <w:p w:rsidR="00F2318D" w:rsidRDefault="00F2318D" w:rsidP="00F2318D">
      <w:pPr>
        <w:numPr>
          <w:ilvl w:val="0"/>
          <w:numId w:val="9"/>
        </w:numPr>
        <w:spacing w:before="100" w:beforeAutospacing="1" w:after="100" w:afterAutospacing="1"/>
      </w:pPr>
      <w:r>
        <w:t>Снижение уровня контроля в отдельных сельских поселениях, особенно расположенных на некотором отдалении.</w:t>
      </w:r>
    </w:p>
    <w:p w:rsidR="00F2318D" w:rsidRDefault="00F2318D" w:rsidP="00F2318D">
      <w:pPr>
        <w:numPr>
          <w:ilvl w:val="0"/>
          <w:numId w:val="9"/>
        </w:numPr>
        <w:spacing w:before="100" w:beforeAutospacing="1" w:after="100" w:afterAutospacing="1"/>
      </w:pPr>
      <w:r>
        <w:t>Общее использование муниципального имущества при неправильном распределении может лишить некоторые села их собственной техники и другой собственности.</w:t>
      </w:r>
    </w:p>
    <w:p w:rsidR="00F2318D" w:rsidRDefault="00F2318D" w:rsidP="00F2318D">
      <w:pPr>
        <w:numPr>
          <w:ilvl w:val="0"/>
          <w:numId w:val="9"/>
        </w:numPr>
        <w:spacing w:before="100" w:beforeAutospacing="1" w:after="100" w:afterAutospacing="1"/>
      </w:pPr>
      <w:r>
        <w:t xml:space="preserve">При неэффективном использовании средств консолидированного бюджета некоторые поселения могут остаться </w:t>
      </w:r>
      <w:r w:rsidRPr="00F2318D">
        <w:rPr>
          <w:rStyle w:val="a9"/>
          <w:b w:val="0"/>
        </w:rPr>
        <w:t>без необходимого финансирования</w:t>
      </w:r>
      <w:r w:rsidRPr="00F2318D">
        <w:rPr>
          <w:b/>
        </w:rPr>
        <w:t>.</w:t>
      </w:r>
    </w:p>
    <w:p w:rsidR="00F2318D" w:rsidRDefault="00F2318D" w:rsidP="00F2318D">
      <w:pPr>
        <w:numPr>
          <w:ilvl w:val="0"/>
          <w:numId w:val="9"/>
        </w:numPr>
        <w:spacing w:before="100" w:beforeAutospacing="1" w:after="100" w:afterAutospacing="1"/>
      </w:pPr>
      <w:r>
        <w:t>Изменение названия территориальной единицы и необходимость внесения поправок в ряд документов.</w:t>
      </w:r>
    </w:p>
    <w:p w:rsidR="00E22614" w:rsidRPr="00E22614" w:rsidRDefault="00E22614" w:rsidP="00E22614">
      <w:r w:rsidRPr="00E22614">
        <w:rPr>
          <w:b/>
        </w:rPr>
        <w:t xml:space="preserve">Председательствующий </w:t>
      </w:r>
      <w:r w:rsidRPr="00E22614">
        <w:t>предложил участникам публичных слушаний, а также приглашенным лицам высказать свои предложения, замечания, задать вопросы по вопросу, вынесенному на публичные слушания.</w:t>
      </w:r>
    </w:p>
    <w:p w:rsidR="00740C26" w:rsidRPr="00D03119" w:rsidRDefault="00740C26" w:rsidP="00740C26">
      <w:pPr>
        <w:jc w:val="both"/>
        <w:rPr>
          <w:b/>
          <w:bCs/>
        </w:rPr>
      </w:pPr>
    </w:p>
    <w:p w:rsidR="00740C26" w:rsidRPr="00D03119" w:rsidRDefault="00740C26" w:rsidP="00740C26">
      <w:pPr>
        <w:jc w:val="both"/>
        <w:rPr>
          <w:b/>
          <w:bCs/>
        </w:rPr>
      </w:pPr>
      <w:r w:rsidRPr="00D03119">
        <w:rPr>
          <w:b/>
          <w:bCs/>
        </w:rPr>
        <w:t>Выступили:</w:t>
      </w:r>
    </w:p>
    <w:p w:rsidR="00740C26" w:rsidRPr="00D03119" w:rsidRDefault="0001302C" w:rsidP="00203030">
      <w:pPr>
        <w:rPr>
          <w:color w:val="000000"/>
        </w:rPr>
      </w:pPr>
      <w:r w:rsidRPr="00D03119">
        <w:t xml:space="preserve"> </w:t>
      </w:r>
      <w:r w:rsidR="00DD5DDB">
        <w:t>Попов Д.Н. дал пояснения по данному вопросу.</w:t>
      </w:r>
      <w:r w:rsidR="00DF08E6" w:rsidRPr="00D03119">
        <w:t xml:space="preserve"> </w:t>
      </w:r>
    </w:p>
    <w:p w:rsidR="00740C26" w:rsidRPr="00D03119" w:rsidRDefault="00740C26" w:rsidP="00740C26">
      <w:pPr>
        <w:jc w:val="both"/>
        <w:rPr>
          <w:rStyle w:val="a9"/>
          <w:b w:val="0"/>
        </w:rPr>
      </w:pPr>
    </w:p>
    <w:p w:rsidR="00226315" w:rsidRDefault="00226315" w:rsidP="00740C26">
      <w:pPr>
        <w:pStyle w:val="a3"/>
        <w:rPr>
          <w:rStyle w:val="a9"/>
        </w:rPr>
      </w:pPr>
    </w:p>
    <w:p w:rsidR="00226315" w:rsidRDefault="00226315" w:rsidP="00740C26">
      <w:pPr>
        <w:pStyle w:val="a3"/>
        <w:rPr>
          <w:rStyle w:val="a9"/>
        </w:rPr>
      </w:pPr>
    </w:p>
    <w:p w:rsidR="00226315" w:rsidRDefault="00226315" w:rsidP="00740C26">
      <w:pPr>
        <w:pStyle w:val="a3"/>
        <w:rPr>
          <w:rStyle w:val="a9"/>
        </w:rPr>
      </w:pPr>
    </w:p>
    <w:p w:rsidR="00226315" w:rsidRDefault="00226315" w:rsidP="00740C26">
      <w:pPr>
        <w:pStyle w:val="a3"/>
        <w:rPr>
          <w:rStyle w:val="a9"/>
        </w:rPr>
      </w:pPr>
    </w:p>
    <w:p w:rsidR="00740C26" w:rsidRPr="00D03119" w:rsidRDefault="00740C26" w:rsidP="00740C26">
      <w:pPr>
        <w:pStyle w:val="a3"/>
        <w:rPr>
          <w:rStyle w:val="a9"/>
        </w:rPr>
      </w:pPr>
      <w:r w:rsidRPr="00D03119">
        <w:rPr>
          <w:rStyle w:val="a9"/>
        </w:rPr>
        <w:t>ЗАКЛЮЧИТЕЛЬНОЕ  СЛОВО:</w:t>
      </w:r>
    </w:p>
    <w:p w:rsidR="00692903" w:rsidRPr="00D03119" w:rsidRDefault="00740C26" w:rsidP="0069290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03119">
        <w:rPr>
          <w:b w:val="0"/>
          <w:bCs w:val="0"/>
          <w:sz w:val="24"/>
          <w:szCs w:val="24"/>
        </w:rPr>
        <w:t>Председатель публичных слушаний –</w:t>
      </w:r>
      <w:r w:rsidR="00740FDD" w:rsidRPr="00D03119">
        <w:rPr>
          <w:b w:val="0"/>
          <w:bCs w:val="0"/>
          <w:sz w:val="24"/>
          <w:szCs w:val="24"/>
        </w:rPr>
        <w:t xml:space="preserve"> Г</w:t>
      </w:r>
      <w:r w:rsidRPr="00D03119">
        <w:rPr>
          <w:b w:val="0"/>
          <w:bCs w:val="0"/>
          <w:sz w:val="24"/>
          <w:szCs w:val="24"/>
        </w:rPr>
        <w:t>лав</w:t>
      </w:r>
      <w:r w:rsidR="00740FDD" w:rsidRPr="00D03119">
        <w:rPr>
          <w:b w:val="0"/>
          <w:bCs w:val="0"/>
          <w:sz w:val="24"/>
          <w:szCs w:val="24"/>
        </w:rPr>
        <w:t>а</w:t>
      </w:r>
      <w:r w:rsidRPr="00D03119">
        <w:rPr>
          <w:bCs w:val="0"/>
          <w:sz w:val="24"/>
          <w:szCs w:val="24"/>
        </w:rPr>
        <w:t xml:space="preserve"> </w:t>
      </w:r>
      <w:proofErr w:type="spellStart"/>
      <w:r w:rsidR="00DF08E6" w:rsidRPr="00D03119">
        <w:rPr>
          <w:b w:val="0"/>
          <w:sz w:val="24"/>
          <w:szCs w:val="24"/>
        </w:rPr>
        <w:t>Кривопорожского</w:t>
      </w:r>
      <w:proofErr w:type="spellEnd"/>
      <w:r w:rsidR="00DF08E6" w:rsidRPr="00D03119">
        <w:rPr>
          <w:b w:val="0"/>
          <w:sz w:val="24"/>
          <w:szCs w:val="24"/>
        </w:rPr>
        <w:t xml:space="preserve"> сельского поселения </w:t>
      </w:r>
      <w:r w:rsidR="00740FDD" w:rsidRPr="00D03119">
        <w:rPr>
          <w:b w:val="0"/>
          <w:sz w:val="24"/>
          <w:szCs w:val="24"/>
        </w:rPr>
        <w:t xml:space="preserve"> Се</w:t>
      </w:r>
      <w:r w:rsidR="0001302C" w:rsidRPr="00D03119">
        <w:rPr>
          <w:b w:val="0"/>
          <w:sz w:val="24"/>
          <w:szCs w:val="24"/>
        </w:rPr>
        <w:t>менова Е.М.</w:t>
      </w:r>
    </w:p>
    <w:p w:rsidR="00740C26" w:rsidRPr="007349C0" w:rsidRDefault="00740C26" w:rsidP="007349C0">
      <w:pPr>
        <w:rPr>
          <w:rFonts w:eastAsia="Calibri"/>
          <w:lang w:eastAsia="en-US"/>
        </w:rPr>
      </w:pPr>
      <w:r w:rsidRPr="00D03119">
        <w:t xml:space="preserve"> - ставлю на голосование вопрос, вынесенный на сегодняшние публичные слушания. Предлагаю </w:t>
      </w:r>
      <w:r w:rsidR="00203030">
        <w:t xml:space="preserve">проголосовать по данному вопросу </w:t>
      </w:r>
    </w:p>
    <w:p w:rsidR="00740C26" w:rsidRPr="00D03119" w:rsidRDefault="00740C26" w:rsidP="00692903">
      <w:pPr>
        <w:pStyle w:val="a4"/>
        <w:outlineLvl w:val="0"/>
      </w:pPr>
      <w:r w:rsidRPr="00D03119">
        <w:rPr>
          <w:rStyle w:val="a9"/>
        </w:rPr>
        <w:t>ПРОЦЕДУРА  ГОЛОСОВАНИЯ:</w:t>
      </w:r>
      <w:r w:rsidRPr="00D03119">
        <w:t xml:space="preserve">                                                                      </w:t>
      </w:r>
    </w:p>
    <w:p w:rsidR="00740C26" w:rsidRPr="00203030" w:rsidRDefault="00740C26" w:rsidP="00203030">
      <w:pPr>
        <w:rPr>
          <w:rFonts w:eastAsia="Calibri"/>
          <w:lang w:eastAsia="en-US"/>
        </w:rPr>
      </w:pPr>
      <w:r w:rsidRPr="00D03119">
        <w:t xml:space="preserve">      Рассмотрев </w:t>
      </w:r>
      <w:r w:rsidR="00203030">
        <w:t xml:space="preserve">вопрос </w:t>
      </w:r>
      <w:r w:rsidR="00203030" w:rsidRPr="00937421">
        <w:t xml:space="preserve">о преобразовании  </w:t>
      </w:r>
      <w:proofErr w:type="spellStart"/>
      <w:r w:rsidR="00203030" w:rsidRPr="00937421">
        <w:t>Кемского</w:t>
      </w:r>
      <w:proofErr w:type="spellEnd"/>
      <w:r w:rsidR="00203030" w:rsidRPr="00937421">
        <w:t xml:space="preserve"> муниципального района и поселений, входящих в его состав, путем объединения в муниципальный округ</w:t>
      </w:r>
      <w:r w:rsidR="00203030">
        <w:rPr>
          <w:rFonts w:eastAsia="Calibri"/>
          <w:lang w:eastAsia="en-US"/>
        </w:rPr>
        <w:t xml:space="preserve"> </w:t>
      </w:r>
      <w:r w:rsidRPr="00D03119">
        <w:t>уча</w:t>
      </w:r>
      <w:r w:rsidR="00203030">
        <w:t>стники публичных слушаний  проголосовали</w:t>
      </w:r>
      <w:r w:rsidRPr="00D03119">
        <w:t>:</w:t>
      </w:r>
    </w:p>
    <w:p w:rsidR="00740C26" w:rsidRPr="00D03119" w:rsidRDefault="00DF08E6" w:rsidP="00740C26">
      <w:pPr>
        <w:jc w:val="both"/>
      </w:pPr>
      <w:r w:rsidRPr="00D03119">
        <w:t xml:space="preserve">   </w:t>
      </w:r>
    </w:p>
    <w:p w:rsidR="00740C26" w:rsidRPr="00D03119" w:rsidRDefault="00203030" w:rsidP="00740C26">
      <w:pPr>
        <w:ind w:left="360" w:right="1075"/>
      </w:pPr>
      <w:r w:rsidRPr="00D03119">
        <w:t xml:space="preserve"> </w:t>
      </w:r>
      <w:r w:rsidR="00740C26" w:rsidRPr="00D03119">
        <w:t>«За» -</w:t>
      </w:r>
      <w:r w:rsidR="00DD5DDB">
        <w:t>0</w:t>
      </w:r>
    </w:p>
    <w:p w:rsidR="00740C26" w:rsidRPr="00D03119" w:rsidRDefault="00DD1338" w:rsidP="00740C26">
      <w:pPr>
        <w:ind w:left="360"/>
      </w:pPr>
      <w:r>
        <w:t>«Против» - 15</w:t>
      </w:r>
    </w:p>
    <w:p w:rsidR="00740C26" w:rsidRPr="00D03119" w:rsidRDefault="00995787" w:rsidP="00740C26">
      <w:pPr>
        <w:ind w:left="360"/>
        <w:rPr>
          <w:u w:val="single"/>
        </w:rPr>
      </w:pPr>
      <w:r w:rsidRPr="00D03119">
        <w:t xml:space="preserve">«Воздержался» - 0 </w:t>
      </w:r>
    </w:p>
    <w:p w:rsidR="00740C26" w:rsidRPr="00D03119" w:rsidRDefault="00995787" w:rsidP="00740C26">
      <w:pPr>
        <w:ind w:left="360"/>
      </w:pPr>
      <w:r w:rsidRPr="00D03119">
        <w:t>«Не голосовал» - 0</w:t>
      </w:r>
    </w:p>
    <w:p w:rsidR="00740C26" w:rsidRPr="00D03119" w:rsidRDefault="00740C26" w:rsidP="00740C26">
      <w:pPr>
        <w:rPr>
          <w:b/>
        </w:rPr>
      </w:pPr>
    </w:p>
    <w:p w:rsidR="00740C26" w:rsidRPr="00D03119" w:rsidRDefault="00740C26" w:rsidP="00740C26">
      <w:pPr>
        <w:ind w:left="360"/>
      </w:pPr>
      <w:r w:rsidRPr="00D03119">
        <w:rPr>
          <w:b/>
        </w:rPr>
        <w:t>Результаты публичных слушаний:</w:t>
      </w:r>
    </w:p>
    <w:p w:rsidR="00740C26" w:rsidRPr="00D03119" w:rsidRDefault="00231D9D" w:rsidP="00231D9D">
      <w:pPr>
        <w:jc w:val="both"/>
      </w:pPr>
      <w:r w:rsidRPr="00D03119">
        <w:t xml:space="preserve">     </w:t>
      </w:r>
      <w:r w:rsidR="00740C26" w:rsidRPr="00D03119">
        <w:t>1.</w:t>
      </w:r>
      <w:r w:rsidRPr="00D03119">
        <w:t xml:space="preserve"> </w:t>
      </w:r>
      <w:r w:rsidR="00740C26" w:rsidRPr="00D03119">
        <w:t xml:space="preserve">Публичные слушания считать состоявшимися. </w:t>
      </w:r>
    </w:p>
    <w:p w:rsidR="00740C26" w:rsidRPr="00DD5DDB" w:rsidRDefault="00740C26" w:rsidP="0086652A">
      <w:r w:rsidRPr="00D03119">
        <w:t xml:space="preserve"> </w:t>
      </w:r>
      <w:r w:rsidR="00995787" w:rsidRPr="00D03119">
        <w:t xml:space="preserve">    2. </w:t>
      </w:r>
      <w:r w:rsidR="00203030">
        <w:t xml:space="preserve"> </w:t>
      </w:r>
      <w:proofErr w:type="gramStart"/>
      <w:r w:rsidRPr="00D03119">
        <w:t>поддержать</w:t>
      </w:r>
      <w:r w:rsidR="00226315">
        <w:t>/ не поддерживать</w:t>
      </w:r>
      <w:proofErr w:type="gramEnd"/>
      <w:r w:rsidR="00226315">
        <w:t xml:space="preserve"> </w:t>
      </w:r>
      <w:r w:rsidRPr="00D03119">
        <w:t xml:space="preserve"> в целом,  направить на рассмотрение и утверждение в Сове</w:t>
      </w:r>
      <w:r w:rsidR="00995787" w:rsidRPr="00D03119">
        <w:t xml:space="preserve">т </w:t>
      </w:r>
      <w:proofErr w:type="spellStart"/>
      <w:r w:rsidR="00995787" w:rsidRPr="00D03119">
        <w:t>Кривопорожского</w:t>
      </w:r>
      <w:proofErr w:type="spellEnd"/>
      <w:r w:rsidR="00995787" w:rsidRPr="00D03119">
        <w:t xml:space="preserve"> сельского поселения</w:t>
      </w:r>
      <w:r w:rsidRPr="00D03119">
        <w:t>.</w:t>
      </w:r>
    </w:p>
    <w:p w:rsidR="00740C26" w:rsidRPr="00D03119" w:rsidRDefault="00740C26" w:rsidP="00740C26">
      <w:pPr>
        <w:jc w:val="both"/>
      </w:pPr>
      <w:r w:rsidRPr="00D03119">
        <w:t xml:space="preserve">    </w:t>
      </w:r>
      <w:r w:rsidR="00231D9D" w:rsidRPr="00D03119">
        <w:t xml:space="preserve"> </w:t>
      </w:r>
      <w:r w:rsidRPr="00D03119">
        <w:t>3.</w:t>
      </w:r>
      <w:r w:rsidR="00231D9D" w:rsidRPr="00D03119">
        <w:t xml:space="preserve"> </w:t>
      </w:r>
      <w:r w:rsidRPr="00D03119">
        <w:t>Опубликовать результаты публичных слушаний в общественно-политической  газете «</w:t>
      </w:r>
      <w:proofErr w:type="gramStart"/>
      <w:r w:rsidRPr="00D03119">
        <w:t>Советское</w:t>
      </w:r>
      <w:proofErr w:type="gramEnd"/>
      <w:r w:rsidRPr="00D03119">
        <w:t xml:space="preserve"> </w:t>
      </w:r>
      <w:proofErr w:type="spellStart"/>
      <w:r w:rsidRPr="00D03119">
        <w:t>Беломорье</w:t>
      </w:r>
      <w:proofErr w:type="spellEnd"/>
      <w:r w:rsidRPr="00D03119">
        <w:t>» не позднее 15 дней  со дня проведения публичных слушаний.</w:t>
      </w:r>
    </w:p>
    <w:p w:rsidR="00740C26" w:rsidRPr="00D03119" w:rsidRDefault="00740C26" w:rsidP="00740C26">
      <w:pPr>
        <w:ind w:right="286"/>
        <w:jc w:val="both"/>
      </w:pPr>
    </w:p>
    <w:p w:rsidR="00740C26" w:rsidRPr="00D03119" w:rsidRDefault="00740C26" w:rsidP="00740C26">
      <w:pPr>
        <w:jc w:val="both"/>
        <w:rPr>
          <w:bCs/>
        </w:rPr>
      </w:pPr>
      <w:r w:rsidRPr="00D03119">
        <w:rPr>
          <w:b/>
          <w:bCs/>
        </w:rPr>
        <w:t>Председатель публичных слушаний –</w:t>
      </w:r>
      <w:r w:rsidR="00180E92" w:rsidRPr="00D03119">
        <w:rPr>
          <w:b/>
          <w:bCs/>
        </w:rPr>
        <w:t xml:space="preserve"> </w:t>
      </w:r>
      <w:r w:rsidR="00180E92" w:rsidRPr="00D03119">
        <w:rPr>
          <w:bCs/>
        </w:rPr>
        <w:t>Г</w:t>
      </w:r>
      <w:r w:rsidRPr="00D03119">
        <w:rPr>
          <w:bCs/>
        </w:rPr>
        <w:t>лав</w:t>
      </w:r>
      <w:r w:rsidR="00180E92" w:rsidRPr="00D03119">
        <w:rPr>
          <w:bCs/>
        </w:rPr>
        <w:t>а</w:t>
      </w:r>
      <w:r w:rsidR="00995787" w:rsidRPr="00D03119">
        <w:rPr>
          <w:bCs/>
        </w:rPr>
        <w:t xml:space="preserve"> </w:t>
      </w:r>
      <w:proofErr w:type="spellStart"/>
      <w:r w:rsidR="00995787" w:rsidRPr="00D03119">
        <w:rPr>
          <w:bCs/>
        </w:rPr>
        <w:t>Кривопорожского</w:t>
      </w:r>
      <w:proofErr w:type="spellEnd"/>
      <w:r w:rsidR="00995787" w:rsidRPr="00D03119">
        <w:rPr>
          <w:bCs/>
        </w:rPr>
        <w:t xml:space="preserve"> сельского поселения</w:t>
      </w:r>
      <w:r w:rsidR="00995787" w:rsidRPr="00D03119">
        <w:rPr>
          <w:b/>
          <w:bCs/>
        </w:rPr>
        <w:t xml:space="preserve"> – </w:t>
      </w:r>
      <w:r w:rsidR="0001302C" w:rsidRPr="00D03119">
        <w:rPr>
          <w:bCs/>
        </w:rPr>
        <w:t>Е.М. Семенова</w:t>
      </w:r>
    </w:p>
    <w:p w:rsidR="00740C26" w:rsidRPr="0086652A" w:rsidRDefault="00740C26" w:rsidP="0086652A">
      <w:pPr>
        <w:rPr>
          <w:rFonts w:eastAsia="Calibri"/>
          <w:lang w:eastAsia="en-US"/>
        </w:rPr>
      </w:pPr>
      <w:r w:rsidRPr="00D03119">
        <w:t xml:space="preserve">     - публичные слушания по </w:t>
      </w:r>
      <w:r w:rsidR="00203030">
        <w:t xml:space="preserve"> вопросу</w:t>
      </w:r>
      <w:r w:rsidR="00203030" w:rsidRPr="00203030">
        <w:t xml:space="preserve"> </w:t>
      </w:r>
      <w:r w:rsidR="00203030" w:rsidRPr="00937421">
        <w:t xml:space="preserve">о преобразовании  </w:t>
      </w:r>
      <w:proofErr w:type="spellStart"/>
      <w:r w:rsidR="00203030" w:rsidRPr="00937421">
        <w:t>Кемского</w:t>
      </w:r>
      <w:proofErr w:type="spellEnd"/>
      <w:r w:rsidR="00203030" w:rsidRPr="00937421">
        <w:t xml:space="preserve"> муниципального района и поселений, входящих в его состав, путем объединения в муниципальный округ</w:t>
      </w:r>
      <w:r w:rsidR="00203030">
        <w:t xml:space="preserve"> </w:t>
      </w:r>
      <w:r w:rsidRPr="00D03119">
        <w:t>считаю закрытыми.</w:t>
      </w:r>
    </w:p>
    <w:p w:rsidR="00740C26" w:rsidRPr="00D03119" w:rsidRDefault="00740C26" w:rsidP="00740C26">
      <w:pPr>
        <w:ind w:right="286"/>
        <w:jc w:val="center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r w:rsidRPr="00D03119">
        <w:rPr>
          <w:b/>
        </w:rPr>
        <w:t xml:space="preserve">          </w:t>
      </w:r>
      <w:r w:rsidRPr="00D03119">
        <w:t xml:space="preserve">Председатель          </w:t>
      </w:r>
      <w:r w:rsidRPr="00D03119">
        <w:rPr>
          <w:u w:val="single"/>
        </w:rPr>
        <w:t xml:space="preserve">  </w:t>
      </w:r>
      <w:r w:rsidR="005330D6" w:rsidRPr="00D03119">
        <w:rPr>
          <w:u w:val="single"/>
        </w:rPr>
        <w:t xml:space="preserve"> Е.М. Сем</w:t>
      </w:r>
      <w:r w:rsidR="00B84C52" w:rsidRPr="00D03119">
        <w:rPr>
          <w:u w:val="single"/>
        </w:rPr>
        <w:t>е</w:t>
      </w:r>
      <w:r w:rsidR="005330D6" w:rsidRPr="00D03119">
        <w:rPr>
          <w:u w:val="single"/>
        </w:rPr>
        <w:t xml:space="preserve">нова     </w:t>
      </w:r>
      <w:r w:rsidRPr="00D03119">
        <w:rPr>
          <w:u w:val="single"/>
        </w:rPr>
        <w:t xml:space="preserve">       </w:t>
      </w:r>
      <w:r w:rsidRPr="00D03119">
        <w:t xml:space="preserve">                            </w:t>
      </w:r>
      <w:r w:rsidR="005330D6" w:rsidRPr="00D03119">
        <w:t xml:space="preserve">  </w:t>
      </w:r>
      <w:r w:rsidRPr="00D03119">
        <w:t>_________________</w:t>
      </w:r>
    </w:p>
    <w:p w:rsidR="00740C26" w:rsidRPr="00597586" w:rsidRDefault="00740C26" w:rsidP="00740C26">
      <w:pPr>
        <w:rPr>
          <w:sz w:val="20"/>
          <w:szCs w:val="20"/>
        </w:rPr>
      </w:pPr>
      <w:r w:rsidRPr="00D03119">
        <w:tab/>
      </w:r>
      <w:r w:rsidRPr="00D03119">
        <w:tab/>
      </w:r>
      <w:r w:rsidRPr="00D03119">
        <w:tab/>
      </w:r>
      <w:r w:rsidRPr="00597586">
        <w:rPr>
          <w:sz w:val="20"/>
          <w:szCs w:val="20"/>
        </w:rPr>
        <w:t xml:space="preserve">       </w:t>
      </w:r>
      <w:r w:rsidR="00180E92" w:rsidRPr="00597586">
        <w:rPr>
          <w:sz w:val="20"/>
          <w:szCs w:val="20"/>
        </w:rPr>
        <w:t xml:space="preserve">   </w:t>
      </w:r>
      <w:r w:rsidRPr="00597586">
        <w:rPr>
          <w:sz w:val="20"/>
          <w:szCs w:val="20"/>
        </w:rPr>
        <w:t>(</w:t>
      </w:r>
      <w:r w:rsidR="00597586" w:rsidRPr="00597586">
        <w:rPr>
          <w:sz w:val="20"/>
          <w:szCs w:val="20"/>
        </w:rPr>
        <w:t>расшифровка подписи)</w:t>
      </w:r>
      <w:r w:rsidR="00597586" w:rsidRPr="00597586">
        <w:rPr>
          <w:sz w:val="20"/>
          <w:szCs w:val="20"/>
        </w:rPr>
        <w:tab/>
      </w:r>
      <w:r w:rsidR="00597586" w:rsidRPr="00597586">
        <w:rPr>
          <w:sz w:val="20"/>
          <w:szCs w:val="20"/>
        </w:rPr>
        <w:tab/>
        <w:t xml:space="preserve">  </w:t>
      </w:r>
      <w:r w:rsidR="00597586" w:rsidRPr="00597586">
        <w:rPr>
          <w:sz w:val="20"/>
          <w:szCs w:val="20"/>
        </w:rPr>
        <w:tab/>
      </w:r>
      <w:r w:rsidR="00597586">
        <w:rPr>
          <w:sz w:val="20"/>
          <w:szCs w:val="20"/>
        </w:rPr>
        <w:t xml:space="preserve">              </w:t>
      </w:r>
      <w:r w:rsidR="00597586" w:rsidRPr="00597586">
        <w:rPr>
          <w:sz w:val="20"/>
          <w:szCs w:val="20"/>
        </w:rPr>
        <w:t xml:space="preserve">      </w:t>
      </w:r>
      <w:r w:rsidRPr="00597586">
        <w:rPr>
          <w:sz w:val="20"/>
          <w:szCs w:val="20"/>
        </w:rPr>
        <w:t xml:space="preserve">(подпись)          </w:t>
      </w:r>
    </w:p>
    <w:p w:rsidR="00740C26" w:rsidRPr="00597586" w:rsidRDefault="00740C26" w:rsidP="00740C26">
      <w:pPr>
        <w:rPr>
          <w:sz w:val="20"/>
          <w:szCs w:val="20"/>
        </w:rPr>
      </w:pPr>
      <w:r w:rsidRPr="00597586">
        <w:rPr>
          <w:sz w:val="20"/>
          <w:szCs w:val="20"/>
        </w:rPr>
        <w:t xml:space="preserve">           </w:t>
      </w:r>
    </w:p>
    <w:p w:rsidR="00740C26" w:rsidRPr="00D03119" w:rsidRDefault="00740C26" w:rsidP="00740C26"/>
    <w:p w:rsidR="00740C26" w:rsidRPr="00D03119" w:rsidRDefault="005330D6" w:rsidP="00740C26">
      <w:r w:rsidRPr="00D03119">
        <w:t xml:space="preserve">          </w:t>
      </w:r>
      <w:r w:rsidR="00740C26" w:rsidRPr="00D03119">
        <w:t xml:space="preserve">Секретарь               </w:t>
      </w:r>
      <w:r w:rsidR="00DF08E6" w:rsidRPr="00D03119">
        <w:rPr>
          <w:u w:val="single"/>
        </w:rPr>
        <w:t xml:space="preserve">    </w:t>
      </w:r>
      <w:r w:rsidR="00D253A8">
        <w:rPr>
          <w:u w:val="single"/>
        </w:rPr>
        <w:t>М.К. Попова</w:t>
      </w:r>
      <w:r w:rsidR="00740C26" w:rsidRPr="00D03119">
        <w:rPr>
          <w:u w:val="single"/>
        </w:rPr>
        <w:t xml:space="preserve">     </w:t>
      </w:r>
      <w:r w:rsidR="00740C26" w:rsidRPr="00D03119">
        <w:t xml:space="preserve">                        </w:t>
      </w:r>
      <w:r w:rsidR="00DF08E6" w:rsidRPr="00D03119">
        <w:t xml:space="preserve">   </w:t>
      </w:r>
      <w:r w:rsidR="00740C26" w:rsidRPr="00D03119">
        <w:t xml:space="preserve">   </w:t>
      </w:r>
      <w:r w:rsidR="00180E92" w:rsidRPr="00D03119">
        <w:t xml:space="preserve">   </w:t>
      </w:r>
      <w:r w:rsidR="00D253A8">
        <w:t xml:space="preserve">      </w:t>
      </w:r>
      <w:r w:rsidR="00740C26" w:rsidRPr="00D03119">
        <w:t xml:space="preserve"> __________________</w:t>
      </w:r>
    </w:p>
    <w:p w:rsidR="004A63DE" w:rsidRPr="00597586" w:rsidRDefault="00740C26" w:rsidP="00740C26">
      <w:pPr>
        <w:rPr>
          <w:sz w:val="20"/>
          <w:szCs w:val="20"/>
        </w:rPr>
      </w:pPr>
      <w:r w:rsidRPr="00597586">
        <w:rPr>
          <w:sz w:val="20"/>
          <w:szCs w:val="20"/>
        </w:rPr>
        <w:t xml:space="preserve">                  </w:t>
      </w:r>
      <w:r w:rsidR="00597586" w:rsidRPr="00597586">
        <w:rPr>
          <w:sz w:val="20"/>
          <w:szCs w:val="20"/>
        </w:rPr>
        <w:t xml:space="preserve">                          </w:t>
      </w:r>
      <w:r w:rsidR="00597586">
        <w:rPr>
          <w:sz w:val="20"/>
          <w:szCs w:val="20"/>
        </w:rPr>
        <w:t xml:space="preserve">         </w:t>
      </w:r>
      <w:r w:rsidR="00597586" w:rsidRPr="00597586">
        <w:rPr>
          <w:sz w:val="20"/>
          <w:szCs w:val="20"/>
        </w:rPr>
        <w:t xml:space="preserve"> </w:t>
      </w:r>
      <w:r w:rsidRPr="00597586">
        <w:rPr>
          <w:sz w:val="20"/>
          <w:szCs w:val="20"/>
        </w:rPr>
        <w:t xml:space="preserve">(расшифровка подписи)                          </w:t>
      </w:r>
      <w:r w:rsidR="00180E92" w:rsidRPr="00597586">
        <w:rPr>
          <w:sz w:val="20"/>
          <w:szCs w:val="20"/>
        </w:rPr>
        <w:t xml:space="preserve">        </w:t>
      </w:r>
      <w:r w:rsidR="00597586">
        <w:rPr>
          <w:sz w:val="20"/>
          <w:szCs w:val="20"/>
        </w:rPr>
        <w:t xml:space="preserve">              </w:t>
      </w:r>
      <w:r w:rsidR="00180E92" w:rsidRPr="00597586">
        <w:rPr>
          <w:sz w:val="20"/>
          <w:szCs w:val="20"/>
        </w:rPr>
        <w:t xml:space="preserve">    </w:t>
      </w:r>
      <w:r w:rsidR="00597586" w:rsidRPr="00597586">
        <w:rPr>
          <w:sz w:val="20"/>
          <w:szCs w:val="20"/>
        </w:rPr>
        <w:t xml:space="preserve"> </w:t>
      </w:r>
      <w:r w:rsidRPr="00597586">
        <w:rPr>
          <w:sz w:val="20"/>
          <w:szCs w:val="20"/>
        </w:rPr>
        <w:t xml:space="preserve">(подпись)                 </w:t>
      </w:r>
    </w:p>
    <w:sectPr w:rsidR="004A63DE" w:rsidRPr="00597586" w:rsidSect="00C701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24E"/>
    <w:multiLevelType w:val="hybridMultilevel"/>
    <w:tmpl w:val="B17A26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13E"/>
    <w:multiLevelType w:val="multilevel"/>
    <w:tmpl w:val="07047A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78F3"/>
    <w:multiLevelType w:val="multilevel"/>
    <w:tmpl w:val="908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0691F"/>
    <w:multiLevelType w:val="hybridMultilevel"/>
    <w:tmpl w:val="47608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D5A99"/>
    <w:multiLevelType w:val="hybridMultilevel"/>
    <w:tmpl w:val="64C440DC"/>
    <w:lvl w:ilvl="0" w:tplc="81ECB0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6">
    <w:nsid w:val="2FEB13C9"/>
    <w:multiLevelType w:val="hybridMultilevel"/>
    <w:tmpl w:val="6A6623F8"/>
    <w:lvl w:ilvl="0" w:tplc="C31C9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56B67"/>
    <w:multiLevelType w:val="multilevel"/>
    <w:tmpl w:val="3FE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14A35"/>
    <w:multiLevelType w:val="hybridMultilevel"/>
    <w:tmpl w:val="E3BE7B10"/>
    <w:lvl w:ilvl="0" w:tplc="086C96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C26"/>
    <w:rsid w:val="0001302C"/>
    <w:rsid w:val="000174C3"/>
    <w:rsid w:val="00034D74"/>
    <w:rsid w:val="000660E6"/>
    <w:rsid w:val="00094C4B"/>
    <w:rsid w:val="00097CDE"/>
    <w:rsid w:val="000E4F16"/>
    <w:rsid w:val="00180E92"/>
    <w:rsid w:val="0018626D"/>
    <w:rsid w:val="001938B7"/>
    <w:rsid w:val="00203030"/>
    <w:rsid w:val="00226315"/>
    <w:rsid w:val="00231D9D"/>
    <w:rsid w:val="00257E25"/>
    <w:rsid w:val="00297200"/>
    <w:rsid w:val="003324E2"/>
    <w:rsid w:val="003656AD"/>
    <w:rsid w:val="00391E43"/>
    <w:rsid w:val="003B41B5"/>
    <w:rsid w:val="003C47DA"/>
    <w:rsid w:val="003C762B"/>
    <w:rsid w:val="003E245F"/>
    <w:rsid w:val="003F092E"/>
    <w:rsid w:val="00411DEF"/>
    <w:rsid w:val="00426073"/>
    <w:rsid w:val="00476991"/>
    <w:rsid w:val="0049013D"/>
    <w:rsid w:val="004A63DE"/>
    <w:rsid w:val="004C453D"/>
    <w:rsid w:val="004D602D"/>
    <w:rsid w:val="004D7ED7"/>
    <w:rsid w:val="00507A87"/>
    <w:rsid w:val="005330D6"/>
    <w:rsid w:val="0055258D"/>
    <w:rsid w:val="005710EF"/>
    <w:rsid w:val="00597586"/>
    <w:rsid w:val="005A3635"/>
    <w:rsid w:val="00600F4A"/>
    <w:rsid w:val="00610B0E"/>
    <w:rsid w:val="0064105F"/>
    <w:rsid w:val="00650A0A"/>
    <w:rsid w:val="00692903"/>
    <w:rsid w:val="006A290C"/>
    <w:rsid w:val="006C4D08"/>
    <w:rsid w:val="006E0671"/>
    <w:rsid w:val="007349C0"/>
    <w:rsid w:val="00740C26"/>
    <w:rsid w:val="00740FDD"/>
    <w:rsid w:val="00757CEC"/>
    <w:rsid w:val="00775CA4"/>
    <w:rsid w:val="007833AB"/>
    <w:rsid w:val="007A4844"/>
    <w:rsid w:val="007D57F4"/>
    <w:rsid w:val="007E056E"/>
    <w:rsid w:val="007F0BB5"/>
    <w:rsid w:val="007F3A7D"/>
    <w:rsid w:val="00817812"/>
    <w:rsid w:val="0086652A"/>
    <w:rsid w:val="008804B8"/>
    <w:rsid w:val="00896B8D"/>
    <w:rsid w:val="008B4E87"/>
    <w:rsid w:val="008D0BA3"/>
    <w:rsid w:val="0090252A"/>
    <w:rsid w:val="00907AA1"/>
    <w:rsid w:val="00937421"/>
    <w:rsid w:val="00941392"/>
    <w:rsid w:val="009463F0"/>
    <w:rsid w:val="0097668A"/>
    <w:rsid w:val="00992755"/>
    <w:rsid w:val="00995787"/>
    <w:rsid w:val="009A56EC"/>
    <w:rsid w:val="009B747D"/>
    <w:rsid w:val="009C2DB1"/>
    <w:rsid w:val="00A52BDD"/>
    <w:rsid w:val="00A638D9"/>
    <w:rsid w:val="00B00696"/>
    <w:rsid w:val="00B47F16"/>
    <w:rsid w:val="00B613E5"/>
    <w:rsid w:val="00B84C52"/>
    <w:rsid w:val="00BA3EA2"/>
    <w:rsid w:val="00BF698E"/>
    <w:rsid w:val="00C03EDE"/>
    <w:rsid w:val="00C66220"/>
    <w:rsid w:val="00C70124"/>
    <w:rsid w:val="00C92227"/>
    <w:rsid w:val="00CB12C6"/>
    <w:rsid w:val="00D03119"/>
    <w:rsid w:val="00D248BB"/>
    <w:rsid w:val="00D253A8"/>
    <w:rsid w:val="00DD1338"/>
    <w:rsid w:val="00DD5DDB"/>
    <w:rsid w:val="00DF08E6"/>
    <w:rsid w:val="00E22614"/>
    <w:rsid w:val="00F2318D"/>
    <w:rsid w:val="00F4197A"/>
    <w:rsid w:val="00F55AEC"/>
    <w:rsid w:val="00F9515B"/>
    <w:rsid w:val="00FA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0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C2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40C26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40C26"/>
    <w:pPr>
      <w:spacing w:after="120"/>
    </w:pPr>
  </w:style>
  <w:style w:type="character" w:customStyle="1" w:styleId="a7">
    <w:name w:val="Основной текст Знак"/>
    <w:basedOn w:val="a0"/>
    <w:link w:val="a6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740C26"/>
    <w:pPr>
      <w:keepNext/>
      <w:jc w:val="center"/>
    </w:pPr>
    <w:rPr>
      <w:sz w:val="36"/>
      <w:szCs w:val="20"/>
    </w:rPr>
  </w:style>
  <w:style w:type="character" w:styleId="a9">
    <w:name w:val="Strong"/>
    <w:basedOn w:val="a0"/>
    <w:uiPriority w:val="22"/>
    <w:qFormat/>
    <w:rsid w:val="00740C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0C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C2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995787"/>
    <w:rPr>
      <w:color w:val="0000FF"/>
      <w:u w:val="single"/>
    </w:rPr>
  </w:style>
  <w:style w:type="paragraph" w:customStyle="1" w:styleId="ConsPlusNormal">
    <w:name w:val="ConsPlusNormal"/>
    <w:link w:val="ConsPlusNormal0"/>
    <w:rsid w:val="00995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57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5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ЭЭГ"/>
    <w:basedOn w:val="a"/>
    <w:rsid w:val="007D57F4"/>
    <w:pPr>
      <w:spacing w:line="360" w:lineRule="auto"/>
      <w:ind w:firstLine="720"/>
      <w:jc w:val="both"/>
    </w:pPr>
  </w:style>
  <w:style w:type="paragraph" w:styleId="ae">
    <w:name w:val="List Paragraph"/>
    <w:basedOn w:val="a"/>
    <w:uiPriority w:val="34"/>
    <w:qFormat/>
    <w:rsid w:val="007D5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A36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rsid w:val="005A36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A36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A3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5A3635"/>
  </w:style>
  <w:style w:type="character" w:customStyle="1" w:styleId="ConsPlusNormal0">
    <w:name w:val="ConsPlusNormal Знак"/>
    <w:link w:val="ConsPlusNormal"/>
    <w:locked/>
    <w:rsid w:val="000660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1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Евгения</cp:lastModifiedBy>
  <cp:revision>5</cp:revision>
  <cp:lastPrinted>2020-07-28T10:54:00Z</cp:lastPrinted>
  <dcterms:created xsi:type="dcterms:W3CDTF">2020-07-28T09:49:00Z</dcterms:created>
  <dcterms:modified xsi:type="dcterms:W3CDTF">2020-08-07T10:03:00Z</dcterms:modified>
</cp:coreProperties>
</file>