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0D3E8E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0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2 дека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0D3E8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7</w:t>
      </w:r>
      <w:r w:rsidR="000D3E8E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0D3E8E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b/>
          <w:snapToGrid w:val="0"/>
        </w:rPr>
      </w:pPr>
      <w:r w:rsidRPr="000D3E8E">
        <w:rPr>
          <w:b/>
          <w:sz w:val="22"/>
          <w:szCs w:val="22"/>
        </w:rPr>
        <w:t>«</w:t>
      </w:r>
      <w:r w:rsidRPr="000D3E8E">
        <w:rPr>
          <w:b/>
          <w:snapToGrid w:val="0"/>
        </w:rPr>
        <w:t>Об осуществлении закупки на поставку трактора»</w:t>
      </w:r>
    </w:p>
    <w:p w:rsidR="000D3E8E" w:rsidRPr="000D3E8E" w:rsidRDefault="000D3E8E" w:rsidP="000D3E8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для нужд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0D3E8E" w:rsidRPr="000D3E8E" w:rsidRDefault="000D3E8E" w:rsidP="000D3E8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8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0D3E8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Осуществить закупку на право заключения муниципального контракта на поставку трактора для муниципальных нужд путем проведения аукциона в электронной форме №1аэф-19 (далее по тексту – аукцион).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Утвердить извещение о проведен</w:t>
      </w:r>
      <w:proofErr w:type="gramStart"/>
      <w:r w:rsidRPr="000D3E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>кциона и документацию об аукционе (Приложения № 1, 2).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E">
        <w:rPr>
          <w:rFonts w:ascii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 xml:space="preserve"> и документацию об аукционе на официальном сайте единой информационной системы по адресу в сети Интернет http://zakupki.gov.ru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Единой комиссии по </w:t>
      </w:r>
      <w:r w:rsidRPr="000D3E8E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осуществлению закупок </w:t>
      </w:r>
      <w:r w:rsidRPr="000D3E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поселения провести заседание по рассмотрению первых частей заявок на участие в аукционе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E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 xml:space="preserve"> рассмотрения первых частей заявок на участие в аукционе на электронной площадке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 xml:space="preserve">Единой комиссии по </w:t>
      </w:r>
      <w:r w:rsidRPr="000D3E8E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осуществлению закупок </w:t>
      </w:r>
      <w:r w:rsidRPr="000D3E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поселения рассмотреть вторые части заявок на участие и провести подведение итогов аукциона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8E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 xml:space="preserve"> итогов аукциона на электронной площадке в сроки, установленные законодательством.</w:t>
      </w:r>
    </w:p>
    <w:p w:rsidR="000D3E8E" w:rsidRPr="000D3E8E" w:rsidRDefault="000D3E8E" w:rsidP="000D3E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оставить за собой.</w:t>
      </w:r>
    </w:p>
    <w:p w:rsidR="000D3E8E" w:rsidRPr="000D3E8E" w:rsidRDefault="000D3E8E" w:rsidP="000D3E8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0D3E8E" w:rsidRPr="000D3E8E" w:rsidRDefault="000D3E8E" w:rsidP="000D3E8E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0D3E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D3E8E">
        <w:rPr>
          <w:rFonts w:ascii="Times New Roman" w:hAnsi="Times New Roman" w:cs="Times New Roman"/>
          <w:sz w:val="24"/>
          <w:szCs w:val="24"/>
        </w:rPr>
        <w:t>кциона в электронной форме №2аэф-19.</w:t>
      </w:r>
    </w:p>
    <w:p w:rsidR="000D3E8E" w:rsidRPr="000D3E8E" w:rsidRDefault="000D3E8E" w:rsidP="000D3E8E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№2аэф-19.</w:t>
      </w:r>
    </w:p>
    <w:p w:rsidR="000D3E8E" w:rsidRPr="000D3E8E" w:rsidRDefault="000D3E8E" w:rsidP="000D3E8E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D3E8E" w:rsidRPr="000D3E8E" w:rsidRDefault="000D3E8E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D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Е.М.</w:t>
      </w:r>
      <w:r w:rsidRPr="000D3E8E">
        <w:rPr>
          <w:rFonts w:ascii="Times New Roman" w:hAnsi="Times New Roman" w:cs="Times New Roman"/>
          <w:bCs/>
          <w:sz w:val="24"/>
          <w:szCs w:val="24"/>
        </w:rPr>
        <w:t xml:space="preserve">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D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0D3E8E"/>
    <w:rsid w:val="00111F34"/>
    <w:rsid w:val="001A0155"/>
    <w:rsid w:val="001B0442"/>
    <w:rsid w:val="001C6DE0"/>
    <w:rsid w:val="002341BF"/>
    <w:rsid w:val="0023751A"/>
    <w:rsid w:val="002F2489"/>
    <w:rsid w:val="003C22A1"/>
    <w:rsid w:val="003C6631"/>
    <w:rsid w:val="003D5EF0"/>
    <w:rsid w:val="00454992"/>
    <w:rsid w:val="0049326D"/>
    <w:rsid w:val="00494EB0"/>
    <w:rsid w:val="005257C0"/>
    <w:rsid w:val="00543DD4"/>
    <w:rsid w:val="005A45D1"/>
    <w:rsid w:val="005B3517"/>
    <w:rsid w:val="00630E51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C02C4E"/>
    <w:rsid w:val="00D57E47"/>
    <w:rsid w:val="00D665C2"/>
    <w:rsid w:val="00D73AF8"/>
    <w:rsid w:val="00D83F4B"/>
    <w:rsid w:val="00E026FC"/>
    <w:rsid w:val="00E24BD4"/>
    <w:rsid w:val="00E808B7"/>
    <w:rsid w:val="00ED02C9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D3E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3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2019-12-02T13:29:00Z</cp:lastPrinted>
  <dcterms:created xsi:type="dcterms:W3CDTF">2019-12-03T08:06:00Z</dcterms:created>
  <dcterms:modified xsi:type="dcterms:W3CDTF">2019-12-03T08:13:00Z</dcterms:modified>
</cp:coreProperties>
</file>