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A67" w:rsidRDefault="007F6A67" w:rsidP="008E2A0D">
      <w:pPr>
        <w:pStyle w:val="Heading1"/>
        <w:tabs>
          <w:tab w:val="left" w:pos="567"/>
        </w:tabs>
        <w:rPr>
          <w:sz w:val="28"/>
          <w:szCs w:val="28"/>
        </w:rPr>
      </w:pPr>
    </w:p>
    <w:p w:rsidR="007F6A67" w:rsidRDefault="007F6A67" w:rsidP="008E2A0D">
      <w:pPr>
        <w:pStyle w:val="Heading1"/>
        <w:tabs>
          <w:tab w:val="left" w:pos="567"/>
        </w:tabs>
        <w:rPr>
          <w:sz w:val="28"/>
          <w:szCs w:val="28"/>
        </w:rPr>
      </w:pPr>
    </w:p>
    <w:p w:rsidR="007F6A67" w:rsidRDefault="007F6A67" w:rsidP="00AF1ECC">
      <w:pPr>
        <w:jc w:val="center"/>
      </w:pPr>
      <w:r>
        <w:object w:dxaOrig="1296" w:dyaOrig="172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8.25pt" o:ole="" fillcolor="window">
            <v:imagedata r:id="rId7" o:title=""/>
          </v:shape>
          <o:OLEObject Type="Embed" ProgID="Word.Picture.8" ShapeID="_x0000_i1025" DrawAspect="Content" ObjectID="_1761373142" r:id="rId8"/>
        </w:object>
      </w:r>
    </w:p>
    <w:p w:rsidR="007F6A67" w:rsidRPr="00677E01" w:rsidRDefault="007F6A67" w:rsidP="00AF1ECC">
      <w:pPr>
        <w:jc w:val="center"/>
        <w:rPr>
          <w:b/>
          <w:bCs/>
          <w:sz w:val="28"/>
          <w:szCs w:val="28"/>
        </w:rPr>
      </w:pPr>
      <w:r>
        <w:t xml:space="preserve">         </w:t>
      </w:r>
      <w:r w:rsidRPr="00677E01">
        <w:rPr>
          <w:b/>
          <w:bCs/>
          <w:sz w:val="28"/>
          <w:szCs w:val="28"/>
        </w:rPr>
        <w:t>Российская Федерация</w:t>
      </w:r>
    </w:p>
    <w:p w:rsidR="007F6A67" w:rsidRPr="00AF1ECC" w:rsidRDefault="007F6A67" w:rsidP="00AF1ECC">
      <w:pPr>
        <w:pStyle w:val="Heading3"/>
        <w:keepLines w:val="0"/>
        <w:widowControl w:val="0"/>
        <w:numPr>
          <w:ilvl w:val="2"/>
          <w:numId w:val="0"/>
        </w:numPr>
        <w:tabs>
          <w:tab w:val="num" w:pos="720"/>
        </w:tabs>
        <w:suppressAutoHyphens/>
        <w:spacing w:before="240" w:after="60"/>
        <w:ind w:left="720" w:hanging="72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AF1ECC">
        <w:rPr>
          <w:rFonts w:ascii="Times New Roman" w:hAnsi="Times New Roman" w:cs="Times New Roman"/>
          <w:color w:val="auto"/>
          <w:sz w:val="28"/>
          <w:szCs w:val="28"/>
        </w:rPr>
        <w:t>Республика Карелия</w:t>
      </w:r>
    </w:p>
    <w:p w:rsidR="007F6A67" w:rsidRPr="00AF1ECC" w:rsidRDefault="007F6A67" w:rsidP="00AF1ECC">
      <w:pPr>
        <w:pStyle w:val="Heading3"/>
        <w:keepLines w:val="0"/>
        <w:widowControl w:val="0"/>
        <w:numPr>
          <w:ilvl w:val="2"/>
          <w:numId w:val="0"/>
        </w:numPr>
        <w:tabs>
          <w:tab w:val="num" w:pos="720"/>
        </w:tabs>
        <w:suppressAutoHyphens/>
        <w:spacing w:before="240" w:after="60"/>
        <w:ind w:left="720" w:hanging="720"/>
        <w:jc w:val="center"/>
        <w:rPr>
          <w:rFonts w:ascii="Times New Roman" w:hAnsi="Times New Roman" w:cs="Times New Roman"/>
          <w:color w:val="auto"/>
        </w:rPr>
      </w:pPr>
      <w:r w:rsidRPr="00AF1ECC">
        <w:rPr>
          <w:rFonts w:ascii="Times New Roman" w:hAnsi="Times New Roman" w:cs="Times New Roman"/>
          <w:color w:val="auto"/>
        </w:rPr>
        <w:t xml:space="preserve">Администрация </w:t>
      </w:r>
      <w:r>
        <w:rPr>
          <w:rFonts w:ascii="Times New Roman" w:hAnsi="Times New Roman" w:cs="Times New Roman"/>
          <w:color w:val="auto"/>
        </w:rPr>
        <w:t>Кривопорожского</w:t>
      </w:r>
      <w:r w:rsidRPr="00AF1ECC">
        <w:rPr>
          <w:rFonts w:ascii="Times New Roman" w:hAnsi="Times New Roman" w:cs="Times New Roman"/>
          <w:color w:val="auto"/>
        </w:rPr>
        <w:t xml:space="preserve"> сельского поселения</w:t>
      </w:r>
    </w:p>
    <w:p w:rsidR="007F6A67" w:rsidRPr="00AF1ECC" w:rsidRDefault="007F6A67" w:rsidP="00AF1ECC">
      <w:pPr>
        <w:pStyle w:val="Heading3"/>
        <w:keepLines w:val="0"/>
        <w:widowControl w:val="0"/>
        <w:numPr>
          <w:ilvl w:val="2"/>
          <w:numId w:val="0"/>
        </w:numPr>
        <w:tabs>
          <w:tab w:val="num" w:pos="720"/>
        </w:tabs>
        <w:suppressAutoHyphens/>
        <w:spacing w:before="240" w:after="60"/>
        <w:ind w:left="720" w:hanging="720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П О С Т А Н О В Л Е Н И Е</w:t>
      </w:r>
    </w:p>
    <w:p w:rsidR="007F6A67" w:rsidRDefault="007F6A67" w:rsidP="00AF1ECC">
      <w:pPr>
        <w:snapToGrid w:val="0"/>
      </w:pPr>
    </w:p>
    <w:p w:rsidR="007F6A67" w:rsidRDefault="007F6A67" w:rsidP="00AF1ECC">
      <w:pPr>
        <w:rPr>
          <w:b/>
          <w:bCs/>
        </w:rPr>
      </w:pPr>
    </w:p>
    <w:p w:rsidR="007F6A67" w:rsidRPr="00AF405F" w:rsidRDefault="007F6A67" w:rsidP="00AF1ECC">
      <w:r>
        <w:t>10 ноября 2023г.                                                                                                                          № 48</w:t>
      </w:r>
    </w:p>
    <w:p w:rsidR="007F6A67" w:rsidRPr="00487C1D" w:rsidRDefault="007F6A67" w:rsidP="00AF1ECC">
      <w:pPr>
        <w:rPr>
          <w:b/>
          <w:bCs/>
        </w:rPr>
      </w:pPr>
    </w:p>
    <w:p w:rsidR="007F6A67" w:rsidRPr="00487C1D" w:rsidRDefault="007F6A67" w:rsidP="00AF1ECC">
      <w:pPr>
        <w:rPr>
          <w:b/>
          <w:bCs/>
        </w:rPr>
      </w:pPr>
    </w:p>
    <w:p w:rsidR="007F6A67" w:rsidRPr="0046107F" w:rsidRDefault="007F6A67" w:rsidP="00AF1ECC">
      <w:pPr>
        <w:rPr>
          <w:sz w:val="28"/>
          <w:szCs w:val="28"/>
        </w:rPr>
      </w:pPr>
      <w:r w:rsidRPr="0046107F">
        <w:rPr>
          <w:sz w:val="28"/>
          <w:szCs w:val="28"/>
        </w:rPr>
        <w:t xml:space="preserve">Об основных направлениях бюджетной </w:t>
      </w:r>
    </w:p>
    <w:p w:rsidR="007F6A67" w:rsidRPr="0046107F" w:rsidRDefault="007F6A67" w:rsidP="00AF1ECC">
      <w:pPr>
        <w:rPr>
          <w:sz w:val="28"/>
          <w:szCs w:val="28"/>
        </w:rPr>
      </w:pPr>
      <w:r w:rsidRPr="0046107F">
        <w:rPr>
          <w:sz w:val="28"/>
          <w:szCs w:val="28"/>
        </w:rPr>
        <w:t xml:space="preserve">и налоговой политики </w:t>
      </w:r>
      <w:r>
        <w:rPr>
          <w:sz w:val="28"/>
          <w:szCs w:val="28"/>
        </w:rPr>
        <w:t>Кривопорожского</w:t>
      </w:r>
      <w:r w:rsidRPr="0046107F">
        <w:rPr>
          <w:sz w:val="28"/>
          <w:szCs w:val="28"/>
        </w:rPr>
        <w:t xml:space="preserve"> </w:t>
      </w:r>
    </w:p>
    <w:p w:rsidR="007F6A67" w:rsidRPr="0046107F" w:rsidRDefault="007F6A67" w:rsidP="00AF1ECC">
      <w:pPr>
        <w:rPr>
          <w:sz w:val="28"/>
          <w:szCs w:val="28"/>
        </w:rPr>
      </w:pPr>
      <w:r w:rsidRPr="0046107F">
        <w:rPr>
          <w:sz w:val="28"/>
          <w:szCs w:val="28"/>
        </w:rPr>
        <w:t xml:space="preserve">сельского поселения на 2024 год и </w:t>
      </w:r>
    </w:p>
    <w:p w:rsidR="007F6A67" w:rsidRPr="0046107F" w:rsidRDefault="007F6A67" w:rsidP="00AF1ECC">
      <w:pPr>
        <w:rPr>
          <w:sz w:val="28"/>
          <w:szCs w:val="28"/>
        </w:rPr>
      </w:pPr>
      <w:r w:rsidRPr="0046107F">
        <w:rPr>
          <w:sz w:val="28"/>
          <w:szCs w:val="28"/>
        </w:rPr>
        <w:t>плановый период 2025 и 2026 годов</w:t>
      </w:r>
    </w:p>
    <w:p w:rsidR="007F6A67" w:rsidRPr="004E2861" w:rsidRDefault="007F6A67" w:rsidP="00AF1ECC"/>
    <w:p w:rsidR="007F6A67" w:rsidRPr="00B47CFE" w:rsidRDefault="007F6A67" w:rsidP="00AF1ECC">
      <w:pPr>
        <w:tabs>
          <w:tab w:val="left" w:pos="8265"/>
        </w:tabs>
        <w:jc w:val="both"/>
      </w:pPr>
    </w:p>
    <w:p w:rsidR="007F6A67" w:rsidRDefault="007F6A67" w:rsidP="00773CC8">
      <w:pPr>
        <w:ind w:firstLine="708"/>
        <w:jc w:val="both"/>
        <w:rPr>
          <w:sz w:val="28"/>
          <w:szCs w:val="28"/>
        </w:rPr>
      </w:pPr>
      <w:r w:rsidRPr="00B47CFE">
        <w:t xml:space="preserve">    </w:t>
      </w:r>
      <w:r w:rsidRPr="00D95AC9">
        <w:rPr>
          <w:sz w:val="28"/>
          <w:szCs w:val="28"/>
        </w:rPr>
        <w:t>В соответствии с</w:t>
      </w:r>
      <w:r w:rsidRPr="00752E8F">
        <w:rPr>
          <w:sz w:val="28"/>
          <w:szCs w:val="28"/>
        </w:rPr>
        <w:t>о статьей 172 Бюджетного кодекс</w:t>
      </w:r>
      <w:r>
        <w:rPr>
          <w:sz w:val="28"/>
          <w:szCs w:val="28"/>
        </w:rPr>
        <w:t>а Российской Федерации, Уставом</w:t>
      </w:r>
      <w:r w:rsidRPr="00752E8F">
        <w:rPr>
          <w:sz w:val="28"/>
          <w:szCs w:val="28"/>
        </w:rPr>
        <w:t xml:space="preserve"> </w:t>
      </w:r>
      <w:r>
        <w:rPr>
          <w:sz w:val="28"/>
          <w:szCs w:val="28"/>
        </w:rPr>
        <w:t>Кривопорожского сельского</w:t>
      </w:r>
      <w:r w:rsidRPr="00752E8F">
        <w:rPr>
          <w:sz w:val="28"/>
          <w:szCs w:val="28"/>
        </w:rPr>
        <w:t xml:space="preserve"> поселе</w:t>
      </w:r>
      <w:r>
        <w:rPr>
          <w:sz w:val="28"/>
          <w:szCs w:val="28"/>
        </w:rPr>
        <w:t>ния в целях составления проекта бюджета</w:t>
      </w:r>
      <w:r w:rsidRPr="00752E8F">
        <w:rPr>
          <w:sz w:val="28"/>
          <w:szCs w:val="28"/>
        </w:rPr>
        <w:t xml:space="preserve"> </w:t>
      </w:r>
      <w:r>
        <w:rPr>
          <w:sz w:val="28"/>
          <w:szCs w:val="28"/>
        </w:rPr>
        <w:t>Кривопорожского сельского</w:t>
      </w:r>
      <w:r w:rsidRPr="00752E8F">
        <w:rPr>
          <w:sz w:val="28"/>
          <w:szCs w:val="28"/>
        </w:rPr>
        <w:t xml:space="preserve"> поселения на 202</w:t>
      </w:r>
      <w:r>
        <w:rPr>
          <w:sz w:val="28"/>
          <w:szCs w:val="28"/>
        </w:rPr>
        <w:t>4</w:t>
      </w:r>
      <w:r w:rsidRPr="00752E8F">
        <w:rPr>
          <w:sz w:val="28"/>
          <w:szCs w:val="28"/>
        </w:rPr>
        <w:t xml:space="preserve"> год и </w:t>
      </w:r>
      <w:r>
        <w:rPr>
          <w:sz w:val="28"/>
          <w:szCs w:val="28"/>
        </w:rPr>
        <w:t xml:space="preserve">на </w:t>
      </w:r>
      <w:r w:rsidRPr="00752E8F">
        <w:rPr>
          <w:sz w:val="28"/>
          <w:szCs w:val="28"/>
        </w:rPr>
        <w:t>плановый период 202</w:t>
      </w:r>
      <w:r>
        <w:rPr>
          <w:sz w:val="28"/>
          <w:szCs w:val="28"/>
        </w:rPr>
        <w:t>5</w:t>
      </w:r>
      <w:r w:rsidRPr="00752E8F">
        <w:rPr>
          <w:sz w:val="28"/>
          <w:szCs w:val="28"/>
        </w:rPr>
        <w:t xml:space="preserve"> и 202</w:t>
      </w:r>
      <w:r>
        <w:rPr>
          <w:sz w:val="28"/>
          <w:szCs w:val="28"/>
        </w:rPr>
        <w:t>6</w:t>
      </w:r>
      <w:r w:rsidRPr="00752E8F">
        <w:rPr>
          <w:sz w:val="28"/>
          <w:szCs w:val="28"/>
        </w:rPr>
        <w:t xml:space="preserve"> годов:</w:t>
      </w:r>
      <w:r w:rsidRPr="00D95AC9">
        <w:rPr>
          <w:sz w:val="28"/>
          <w:szCs w:val="28"/>
        </w:rPr>
        <w:t xml:space="preserve"> </w:t>
      </w:r>
    </w:p>
    <w:p w:rsidR="007F6A67" w:rsidRPr="00AA1D39" w:rsidRDefault="007F6A67" w:rsidP="00773CC8">
      <w:pPr>
        <w:numPr>
          <w:ilvl w:val="0"/>
          <w:numId w:val="4"/>
        </w:numPr>
        <w:spacing w:line="276" w:lineRule="auto"/>
        <w:ind w:left="0" w:firstLine="708"/>
        <w:jc w:val="both"/>
        <w:rPr>
          <w:sz w:val="28"/>
          <w:szCs w:val="28"/>
        </w:rPr>
      </w:pPr>
      <w:r w:rsidRPr="00752E8F">
        <w:rPr>
          <w:sz w:val="28"/>
          <w:szCs w:val="28"/>
        </w:rPr>
        <w:t xml:space="preserve">Утвердить основные направления бюджетной и налоговой политики </w:t>
      </w:r>
      <w:r>
        <w:rPr>
          <w:sz w:val="28"/>
          <w:szCs w:val="28"/>
        </w:rPr>
        <w:t>Кривопорожского сельского</w:t>
      </w:r>
      <w:r w:rsidRPr="00752E8F">
        <w:rPr>
          <w:sz w:val="28"/>
          <w:szCs w:val="28"/>
        </w:rPr>
        <w:t xml:space="preserve"> поселения на 202</w:t>
      </w:r>
      <w:r>
        <w:rPr>
          <w:sz w:val="28"/>
          <w:szCs w:val="28"/>
        </w:rPr>
        <w:t>4</w:t>
      </w:r>
      <w:r w:rsidRPr="00752E8F">
        <w:rPr>
          <w:sz w:val="28"/>
          <w:szCs w:val="28"/>
        </w:rPr>
        <w:t xml:space="preserve"> год и </w:t>
      </w:r>
      <w:r>
        <w:rPr>
          <w:sz w:val="28"/>
          <w:szCs w:val="28"/>
        </w:rPr>
        <w:t xml:space="preserve">на </w:t>
      </w:r>
      <w:r w:rsidRPr="00752E8F">
        <w:rPr>
          <w:sz w:val="28"/>
          <w:szCs w:val="28"/>
        </w:rPr>
        <w:t>плановый период 202</w:t>
      </w:r>
      <w:r>
        <w:rPr>
          <w:sz w:val="28"/>
          <w:szCs w:val="28"/>
        </w:rPr>
        <w:t>5</w:t>
      </w:r>
      <w:r w:rsidRPr="00752E8F">
        <w:rPr>
          <w:sz w:val="28"/>
          <w:szCs w:val="28"/>
        </w:rPr>
        <w:t xml:space="preserve"> и 202</w:t>
      </w:r>
      <w:r>
        <w:rPr>
          <w:sz w:val="28"/>
          <w:szCs w:val="28"/>
        </w:rPr>
        <w:t xml:space="preserve">6 годов, согласно </w:t>
      </w:r>
      <w:r w:rsidRPr="00752E8F">
        <w:rPr>
          <w:sz w:val="28"/>
          <w:szCs w:val="28"/>
        </w:rPr>
        <w:t>приложению к настоящему постановлению</w:t>
      </w:r>
      <w:r w:rsidRPr="00D95AC9">
        <w:rPr>
          <w:sz w:val="28"/>
          <w:szCs w:val="28"/>
        </w:rPr>
        <w:t>.</w:t>
      </w:r>
    </w:p>
    <w:p w:rsidR="007F6A67" w:rsidRDefault="007F6A67" w:rsidP="00773CC8">
      <w:pPr>
        <w:numPr>
          <w:ilvl w:val="0"/>
          <w:numId w:val="4"/>
        </w:numPr>
        <w:spacing w:line="276" w:lineRule="auto"/>
        <w:ind w:left="0" w:firstLine="708"/>
        <w:jc w:val="both"/>
        <w:rPr>
          <w:sz w:val="28"/>
          <w:szCs w:val="28"/>
        </w:rPr>
      </w:pPr>
      <w:r w:rsidRPr="0084115D">
        <w:rPr>
          <w:sz w:val="28"/>
          <w:szCs w:val="28"/>
        </w:rPr>
        <w:t>Настоящее постановление распространяет свое действие на правоотношен</w:t>
      </w:r>
      <w:r>
        <w:rPr>
          <w:sz w:val="28"/>
          <w:szCs w:val="28"/>
        </w:rPr>
        <w:t>ия, возникающие с 01 января 2024</w:t>
      </w:r>
      <w:r w:rsidRPr="0084115D">
        <w:rPr>
          <w:sz w:val="28"/>
          <w:szCs w:val="28"/>
        </w:rPr>
        <w:t xml:space="preserve"> года.</w:t>
      </w:r>
    </w:p>
    <w:p w:rsidR="007F6A67" w:rsidRPr="0046107F" w:rsidRDefault="007F6A67" w:rsidP="0046107F">
      <w:pPr>
        <w:pStyle w:val="ConsPlusNormal"/>
        <w:numPr>
          <w:ilvl w:val="0"/>
          <w:numId w:val="4"/>
        </w:numPr>
        <w:spacing w:line="276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07F">
        <w:rPr>
          <w:rFonts w:ascii="Times New Roman" w:hAnsi="Times New Roman" w:cs="Times New Roman"/>
          <w:color w:val="000000"/>
          <w:sz w:val="28"/>
          <w:szCs w:val="28"/>
        </w:rPr>
        <w:t xml:space="preserve">Опубликовать </w:t>
      </w:r>
      <w:r>
        <w:rPr>
          <w:rFonts w:ascii="Times New Roman" w:hAnsi="Times New Roman" w:cs="Times New Roman"/>
          <w:color w:val="000000"/>
          <w:sz w:val="28"/>
          <w:szCs w:val="28"/>
        </w:rPr>
        <w:t>настоящее постановление</w:t>
      </w:r>
      <w:r w:rsidRPr="0046107F">
        <w:rPr>
          <w:rFonts w:ascii="Times New Roman" w:hAnsi="Times New Roman" w:cs="Times New Roman"/>
          <w:color w:val="000000"/>
          <w:sz w:val="28"/>
          <w:szCs w:val="28"/>
        </w:rPr>
        <w:t xml:space="preserve"> на официальном сайте администрации </w:t>
      </w:r>
      <w:r w:rsidRPr="00B84900">
        <w:rPr>
          <w:rFonts w:ascii="Times New Roman" w:hAnsi="Times New Roman" w:cs="Times New Roman"/>
          <w:sz w:val="28"/>
          <w:szCs w:val="28"/>
        </w:rPr>
        <w:t>Кривопорожского</w:t>
      </w:r>
      <w:r w:rsidRPr="00B849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107F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в информационно-телекоммуникационной сети «Интернет».</w:t>
      </w:r>
    </w:p>
    <w:p w:rsidR="007F6A67" w:rsidRPr="00B47CFE" w:rsidRDefault="007F6A67" w:rsidP="00AF1ECC">
      <w:pPr>
        <w:tabs>
          <w:tab w:val="left" w:pos="8265"/>
        </w:tabs>
        <w:spacing w:line="276" w:lineRule="auto"/>
        <w:ind w:firstLine="720"/>
        <w:jc w:val="both"/>
      </w:pPr>
    </w:p>
    <w:p w:rsidR="007F6A67" w:rsidRPr="0046107F" w:rsidRDefault="007F6A67" w:rsidP="0046107F">
      <w:pPr>
        <w:widowControl w:val="0"/>
        <w:tabs>
          <w:tab w:val="left" w:pos="0"/>
          <w:tab w:val="left" w:pos="720"/>
        </w:tabs>
        <w:suppressAutoHyphens/>
        <w:spacing w:line="276" w:lineRule="auto"/>
        <w:jc w:val="both"/>
        <w:rPr>
          <w:color w:val="000000"/>
        </w:rPr>
      </w:pPr>
      <w:r>
        <w:tab/>
      </w:r>
    </w:p>
    <w:p w:rsidR="007F6A67" w:rsidRDefault="007F6A67" w:rsidP="00AF1ECC">
      <w:pPr>
        <w:tabs>
          <w:tab w:val="left" w:pos="8265"/>
        </w:tabs>
        <w:jc w:val="both"/>
      </w:pPr>
    </w:p>
    <w:p w:rsidR="007F6A67" w:rsidRPr="0046107F" w:rsidRDefault="007F6A67" w:rsidP="00AF1ECC">
      <w:pPr>
        <w:tabs>
          <w:tab w:val="left" w:pos="8265"/>
        </w:tabs>
        <w:jc w:val="both"/>
        <w:rPr>
          <w:sz w:val="28"/>
          <w:szCs w:val="28"/>
        </w:rPr>
      </w:pPr>
      <w:r w:rsidRPr="0046107F">
        <w:rPr>
          <w:sz w:val="28"/>
          <w:szCs w:val="28"/>
        </w:rPr>
        <w:t>Глава администрации</w:t>
      </w:r>
    </w:p>
    <w:p w:rsidR="007F6A67" w:rsidRPr="0046107F" w:rsidRDefault="007F6A67" w:rsidP="00AF1ECC">
      <w:pPr>
        <w:tabs>
          <w:tab w:val="left" w:pos="8265"/>
        </w:tabs>
        <w:jc w:val="both"/>
        <w:rPr>
          <w:sz w:val="28"/>
          <w:szCs w:val="28"/>
        </w:rPr>
      </w:pPr>
      <w:r>
        <w:rPr>
          <w:sz w:val="28"/>
          <w:szCs w:val="28"/>
        </w:rPr>
        <w:t>Кривопорожского</w:t>
      </w:r>
      <w:r w:rsidRPr="0046107F">
        <w:rPr>
          <w:sz w:val="28"/>
          <w:szCs w:val="28"/>
        </w:rPr>
        <w:t xml:space="preserve"> сельского поселения                   </w:t>
      </w:r>
      <w:r>
        <w:rPr>
          <w:sz w:val="28"/>
          <w:szCs w:val="28"/>
        </w:rPr>
        <w:t xml:space="preserve">                          А.С. Сухан                  </w:t>
      </w:r>
      <w:r w:rsidRPr="0046107F">
        <w:rPr>
          <w:sz w:val="28"/>
          <w:szCs w:val="28"/>
        </w:rPr>
        <w:t xml:space="preserve">     </w:t>
      </w:r>
    </w:p>
    <w:p w:rsidR="007F6A67" w:rsidRPr="0046107F" w:rsidRDefault="007F6A67" w:rsidP="00AF1ECC">
      <w:pPr>
        <w:jc w:val="both"/>
        <w:rPr>
          <w:sz w:val="28"/>
          <w:szCs w:val="28"/>
        </w:rPr>
      </w:pPr>
    </w:p>
    <w:p w:rsidR="007F6A67" w:rsidRDefault="007F6A67" w:rsidP="00AF1ECC">
      <w:pPr>
        <w:jc w:val="center"/>
        <w:rPr>
          <w:sz w:val="28"/>
          <w:szCs w:val="28"/>
        </w:rPr>
      </w:pPr>
    </w:p>
    <w:p w:rsidR="007F6A67" w:rsidRDefault="007F6A67" w:rsidP="00AF1ECC">
      <w:pPr>
        <w:jc w:val="center"/>
        <w:rPr>
          <w:sz w:val="28"/>
          <w:szCs w:val="28"/>
        </w:rPr>
      </w:pPr>
    </w:p>
    <w:p w:rsidR="007F6A67" w:rsidRDefault="007F6A67" w:rsidP="00147429">
      <w:pPr>
        <w:rPr>
          <w:sz w:val="28"/>
          <w:szCs w:val="28"/>
        </w:rPr>
      </w:pPr>
    </w:p>
    <w:p w:rsidR="007F6A67" w:rsidRDefault="007F6A67" w:rsidP="00147429"/>
    <w:p w:rsidR="007F6A67" w:rsidRDefault="007F6A67" w:rsidP="004B65A0">
      <w:pPr>
        <w:jc w:val="right"/>
      </w:pPr>
    </w:p>
    <w:p w:rsidR="007F6A67" w:rsidRDefault="007F6A67" w:rsidP="004B65A0">
      <w:pPr>
        <w:jc w:val="right"/>
      </w:pPr>
    </w:p>
    <w:p w:rsidR="007F6A67" w:rsidRDefault="007F6A67" w:rsidP="0046107F">
      <w:pPr>
        <w:jc w:val="right"/>
        <w:rPr>
          <w:sz w:val="28"/>
          <w:szCs w:val="28"/>
        </w:rPr>
      </w:pPr>
      <w:r w:rsidRPr="0032187E">
        <w:rPr>
          <w:sz w:val="28"/>
          <w:szCs w:val="28"/>
        </w:rPr>
        <w:t>П</w:t>
      </w:r>
      <w:r>
        <w:rPr>
          <w:sz w:val="28"/>
          <w:szCs w:val="28"/>
        </w:rPr>
        <w:t>РИЛОЖЕНИЕ</w:t>
      </w:r>
      <w:r w:rsidRPr="0032187E">
        <w:rPr>
          <w:sz w:val="28"/>
          <w:szCs w:val="28"/>
        </w:rPr>
        <w:t xml:space="preserve"> </w:t>
      </w:r>
    </w:p>
    <w:p w:rsidR="007F6A67" w:rsidRDefault="007F6A67" w:rsidP="0046107F">
      <w:pPr>
        <w:jc w:val="right"/>
        <w:rPr>
          <w:sz w:val="28"/>
          <w:szCs w:val="28"/>
        </w:rPr>
      </w:pPr>
    </w:p>
    <w:p w:rsidR="007F6A67" w:rsidRDefault="007F6A67" w:rsidP="0046107F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7F6A67" w:rsidRDefault="007F6A67" w:rsidP="0046107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</w:t>
      </w:r>
    </w:p>
    <w:p w:rsidR="007F6A67" w:rsidRDefault="007F6A67" w:rsidP="0046107F">
      <w:pPr>
        <w:jc w:val="right"/>
        <w:rPr>
          <w:sz w:val="28"/>
          <w:szCs w:val="28"/>
        </w:rPr>
      </w:pPr>
      <w:r>
        <w:rPr>
          <w:sz w:val="28"/>
          <w:szCs w:val="28"/>
        </w:rPr>
        <w:t>Кривопорожского</w:t>
      </w:r>
      <w:bookmarkStart w:id="0" w:name="_GoBack"/>
      <w:bookmarkEnd w:id="0"/>
      <w:r>
        <w:rPr>
          <w:sz w:val="28"/>
          <w:szCs w:val="28"/>
        </w:rPr>
        <w:t xml:space="preserve"> сельского поселения</w:t>
      </w:r>
    </w:p>
    <w:p w:rsidR="007F6A67" w:rsidRDefault="007F6A67" w:rsidP="0046107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10 ноября 2023 г № 48 </w:t>
      </w:r>
    </w:p>
    <w:p w:rsidR="007F6A67" w:rsidRDefault="007F6A67" w:rsidP="004B65A0">
      <w:pPr>
        <w:rPr>
          <w:b/>
          <w:bCs/>
          <w:sz w:val="28"/>
          <w:szCs w:val="28"/>
        </w:rPr>
      </w:pPr>
    </w:p>
    <w:p w:rsidR="007F6A67" w:rsidRDefault="007F6A67" w:rsidP="008E2A0D">
      <w:pPr>
        <w:pStyle w:val="Heading1"/>
        <w:tabs>
          <w:tab w:val="left" w:pos="567"/>
        </w:tabs>
        <w:rPr>
          <w:sz w:val="28"/>
          <w:szCs w:val="28"/>
        </w:rPr>
      </w:pPr>
    </w:p>
    <w:p w:rsidR="007F6A67" w:rsidRDefault="007F6A67" w:rsidP="008E2A0D">
      <w:pPr>
        <w:pStyle w:val="Heading1"/>
        <w:tabs>
          <w:tab w:val="left" w:pos="567"/>
        </w:tabs>
        <w:rPr>
          <w:sz w:val="28"/>
          <w:szCs w:val="28"/>
        </w:rPr>
      </w:pPr>
    </w:p>
    <w:p w:rsidR="007F6A67" w:rsidRDefault="007F6A67" w:rsidP="0046107F">
      <w:pPr>
        <w:jc w:val="center"/>
        <w:rPr>
          <w:b/>
          <w:bCs/>
          <w:sz w:val="32"/>
          <w:szCs w:val="32"/>
        </w:rPr>
      </w:pPr>
      <w:r w:rsidRPr="007A1FCE">
        <w:rPr>
          <w:b/>
          <w:bCs/>
          <w:sz w:val="32"/>
          <w:szCs w:val="32"/>
        </w:rPr>
        <w:t xml:space="preserve">Основные направления </w:t>
      </w:r>
      <w:r>
        <w:rPr>
          <w:b/>
          <w:bCs/>
          <w:sz w:val="32"/>
          <w:szCs w:val="32"/>
        </w:rPr>
        <w:t xml:space="preserve">бюджетной и </w:t>
      </w:r>
      <w:r w:rsidRPr="007A1FCE">
        <w:rPr>
          <w:b/>
          <w:bCs/>
          <w:sz w:val="32"/>
          <w:szCs w:val="32"/>
        </w:rPr>
        <w:t xml:space="preserve">налоговой политики </w:t>
      </w:r>
      <w:r>
        <w:rPr>
          <w:b/>
          <w:bCs/>
          <w:sz w:val="32"/>
          <w:szCs w:val="32"/>
        </w:rPr>
        <w:t>Кривопорожского сельского поселения</w:t>
      </w:r>
    </w:p>
    <w:p w:rsidR="007F6A67" w:rsidRPr="0046107F" w:rsidRDefault="007F6A67" w:rsidP="0046107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на 2024 год и на </w:t>
      </w:r>
      <w:r w:rsidRPr="007A1FCE">
        <w:rPr>
          <w:b/>
          <w:bCs/>
          <w:sz w:val="32"/>
          <w:szCs w:val="32"/>
        </w:rPr>
        <w:t>плановый период 20</w:t>
      </w:r>
      <w:r>
        <w:rPr>
          <w:b/>
          <w:bCs/>
          <w:sz w:val="32"/>
          <w:szCs w:val="32"/>
        </w:rPr>
        <w:t>25 и 2026</w:t>
      </w:r>
      <w:r w:rsidRPr="007A1FCE">
        <w:rPr>
          <w:b/>
          <w:bCs/>
          <w:sz w:val="32"/>
          <w:szCs w:val="32"/>
        </w:rPr>
        <w:t xml:space="preserve"> годов</w:t>
      </w:r>
    </w:p>
    <w:p w:rsidR="007F6A67" w:rsidRDefault="007F6A67" w:rsidP="00AF1ECC"/>
    <w:p w:rsidR="007F6A67" w:rsidRPr="00FB1006" w:rsidRDefault="007F6A67" w:rsidP="00AF1ECC">
      <w:pPr>
        <w:jc w:val="center"/>
        <w:rPr>
          <w:b/>
          <w:bCs/>
          <w:sz w:val="28"/>
          <w:szCs w:val="28"/>
        </w:rPr>
      </w:pPr>
      <w:r w:rsidRPr="00FB1006">
        <w:rPr>
          <w:b/>
          <w:bCs/>
          <w:sz w:val="28"/>
          <w:szCs w:val="28"/>
        </w:rPr>
        <w:t>1. Общие положения</w:t>
      </w:r>
    </w:p>
    <w:p w:rsidR="007F6A67" w:rsidRPr="00AF1ECC" w:rsidRDefault="007F6A67" w:rsidP="00AF1ECC">
      <w:pPr>
        <w:jc w:val="center"/>
        <w:rPr>
          <w:b/>
          <w:bCs/>
        </w:rPr>
      </w:pPr>
    </w:p>
    <w:p w:rsidR="007F6A67" w:rsidRDefault="007F6A67" w:rsidP="00FB10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Основные направления бюджетной и налоговой политики на 2024 год и на плановый период 2025 и 2026 годов разработаны в соответствии со статьей 172 Бюджетного кодекса Российской Федерации.</w:t>
      </w:r>
    </w:p>
    <w:p w:rsidR="007F6A67" w:rsidRDefault="007F6A67" w:rsidP="00FB1006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  <w:r w:rsidRPr="0032187E">
        <w:rPr>
          <w:color w:val="000000"/>
          <w:sz w:val="28"/>
          <w:szCs w:val="28"/>
        </w:rPr>
        <w:t>Настоящие основные направления сформированы с учетом положени</w:t>
      </w:r>
      <w:r>
        <w:rPr>
          <w:color w:val="000000"/>
          <w:sz w:val="28"/>
          <w:szCs w:val="28"/>
        </w:rPr>
        <w:t>я</w:t>
      </w:r>
      <w:r w:rsidRPr="0032187E">
        <w:rPr>
          <w:color w:val="000000"/>
          <w:sz w:val="28"/>
          <w:szCs w:val="28"/>
        </w:rPr>
        <w:t xml:space="preserve"> </w:t>
      </w:r>
      <w:hyperlink r:id="rId9" w:history="1">
        <w:r w:rsidRPr="00C743BC">
          <w:rPr>
            <w:sz w:val="28"/>
            <w:szCs w:val="28"/>
          </w:rPr>
          <w:t>Указ</w:t>
        </w:r>
        <w:r>
          <w:rPr>
            <w:sz w:val="28"/>
            <w:szCs w:val="28"/>
          </w:rPr>
          <w:t>ов</w:t>
        </w:r>
        <w:r w:rsidRPr="00C743BC">
          <w:rPr>
            <w:sz w:val="28"/>
            <w:szCs w:val="28"/>
          </w:rPr>
          <w:t xml:space="preserve">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</w:t>
        </w:r>
      </w:hyperlink>
      <w:r>
        <w:rPr>
          <w:sz w:val="28"/>
          <w:szCs w:val="28"/>
        </w:rPr>
        <w:t xml:space="preserve"> и от 21 июля 2020 года № 474 «О национальных целях развития Российской Федерации на период до 2030 года».</w:t>
      </w:r>
      <w:r>
        <w:rPr>
          <w:sz w:val="20"/>
          <w:szCs w:val="20"/>
        </w:rPr>
        <w:t xml:space="preserve"> </w:t>
      </w:r>
    </w:p>
    <w:p w:rsidR="007F6A67" w:rsidRDefault="007F6A67" w:rsidP="00FB1006">
      <w:pPr>
        <w:pStyle w:val="BodyTextIndent"/>
        <w:ind w:firstLine="709"/>
        <w:jc w:val="both"/>
        <w:rPr>
          <w:sz w:val="24"/>
          <w:szCs w:val="24"/>
        </w:rPr>
      </w:pPr>
      <w:r w:rsidRPr="0032187E">
        <w:rPr>
          <w:sz w:val="28"/>
          <w:szCs w:val="28"/>
        </w:rPr>
        <w:t>Бюджетная и налоговая политика обеспечивает преемственность целей и задач предыдущего планового периода и орие</w:t>
      </w:r>
      <w:r>
        <w:rPr>
          <w:sz w:val="28"/>
          <w:szCs w:val="28"/>
        </w:rPr>
        <w:t xml:space="preserve">нтирована, в первую очередь, на </w:t>
      </w:r>
      <w:r w:rsidRPr="0032187E">
        <w:rPr>
          <w:sz w:val="28"/>
          <w:szCs w:val="28"/>
        </w:rPr>
        <w:t xml:space="preserve">достижение стратегической цели - повышение качества жизни населения </w:t>
      </w:r>
      <w:r>
        <w:rPr>
          <w:sz w:val="28"/>
          <w:szCs w:val="28"/>
        </w:rPr>
        <w:t>Кривопорожского сельского поселения</w:t>
      </w:r>
      <w:r w:rsidRPr="0032187E">
        <w:rPr>
          <w:sz w:val="28"/>
          <w:szCs w:val="28"/>
        </w:rPr>
        <w:t xml:space="preserve"> за счет создания условий для обеспечения граждан доступными и качественными муниципальными услугами и обеспечения социальной защищенности.</w:t>
      </w:r>
    </w:p>
    <w:p w:rsidR="007F6A67" w:rsidRPr="00FB1006" w:rsidRDefault="007F6A67" w:rsidP="00B84900">
      <w:pPr>
        <w:ind w:firstLine="567"/>
        <w:jc w:val="both"/>
        <w:rPr>
          <w:sz w:val="28"/>
          <w:szCs w:val="28"/>
          <w:lang w:eastAsia="en-US"/>
        </w:rPr>
      </w:pPr>
      <w:r w:rsidRPr="00FB1006">
        <w:rPr>
          <w:sz w:val="28"/>
          <w:szCs w:val="28"/>
        </w:rPr>
        <w:t xml:space="preserve">Определенные в основных направлениях приоритеты формирования проекта бюджета поселения ориентированы на обеспечение сбалансированности бюджета поселения на 2024 год и на плановый период 2025 и 2026 годов </w:t>
      </w:r>
      <w:r w:rsidRPr="00FB1006">
        <w:rPr>
          <w:rStyle w:val="2"/>
          <w:sz w:val="28"/>
          <w:szCs w:val="28"/>
        </w:rPr>
        <w:t>путем</w:t>
      </w:r>
      <w:r w:rsidRPr="00FB1006">
        <w:rPr>
          <w:rStyle w:val="2"/>
          <w:color w:val="000000"/>
          <w:sz w:val="28"/>
          <w:szCs w:val="28"/>
        </w:rPr>
        <w:t xml:space="preserve"> совершенствования работы по мобилизации доходов и оптимизации расходов.</w:t>
      </w:r>
    </w:p>
    <w:p w:rsidR="007F6A67" w:rsidRPr="00D87745" w:rsidRDefault="007F6A67" w:rsidP="00AF1ECC">
      <w:pPr>
        <w:ind w:firstLine="567"/>
        <w:jc w:val="both"/>
      </w:pPr>
    </w:p>
    <w:p w:rsidR="007F6A67" w:rsidRDefault="007F6A67" w:rsidP="00AF1ECC">
      <w:pPr>
        <w:widowControl w:val="0"/>
        <w:suppressAutoHyphens/>
        <w:jc w:val="both"/>
      </w:pPr>
    </w:p>
    <w:p w:rsidR="007F6A67" w:rsidRDefault="007F6A67" w:rsidP="00AF1ECC">
      <w:pPr>
        <w:autoSpaceDE w:val="0"/>
        <w:autoSpaceDN w:val="0"/>
        <w:adjustRightInd w:val="0"/>
        <w:ind w:firstLine="540"/>
        <w:jc w:val="center"/>
        <w:rPr>
          <w:b/>
          <w:bCs/>
          <w:color w:val="000000"/>
          <w:sz w:val="28"/>
          <w:szCs w:val="28"/>
        </w:rPr>
      </w:pPr>
      <w:r w:rsidRPr="00FB1006">
        <w:rPr>
          <w:b/>
          <w:bCs/>
          <w:color w:val="000000"/>
          <w:sz w:val="28"/>
          <w:szCs w:val="28"/>
        </w:rPr>
        <w:t>2. Основные направления бюджетной политики</w:t>
      </w:r>
    </w:p>
    <w:p w:rsidR="007F6A67" w:rsidRPr="00FB1006" w:rsidRDefault="007F6A67" w:rsidP="00AF1ECC">
      <w:pPr>
        <w:autoSpaceDE w:val="0"/>
        <w:autoSpaceDN w:val="0"/>
        <w:adjustRightInd w:val="0"/>
        <w:ind w:firstLine="540"/>
        <w:jc w:val="center"/>
        <w:rPr>
          <w:b/>
          <w:bCs/>
          <w:color w:val="000000"/>
          <w:sz w:val="28"/>
          <w:szCs w:val="28"/>
        </w:rPr>
      </w:pPr>
    </w:p>
    <w:p w:rsidR="007F6A67" w:rsidRDefault="007F6A67" w:rsidP="00FB100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Основными приоритетами бюджетной политики Кривопорожского сельского поселения являются:</w:t>
      </w:r>
    </w:p>
    <w:p w:rsidR="007F6A67" w:rsidRDefault="007F6A67" w:rsidP="00FB100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реализация мероприятий, направленных на исполнение Указов Президента Российской Федерации от 7 мая 2018 года № 204 «О национальных целях и стратегических задач развития Российской Федерации на период до 2024 года» и от 21 июля 2020 года № 474 «О национальных целях развития Российской Федерации на период до 2030 года»;</w:t>
      </w:r>
    </w:p>
    <w:p w:rsidR="007F6A67" w:rsidRDefault="007F6A67" w:rsidP="00FB100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уровня оплаты труда работников муниципальных учреждений Кривопорожского сельского поселения в соответствии с решениями, принятыми на федеральном уровне;</w:t>
      </w:r>
    </w:p>
    <w:p w:rsidR="007F6A67" w:rsidRPr="00D87745" w:rsidRDefault="007F6A67" w:rsidP="00FB1006">
      <w:pPr>
        <w:autoSpaceDE w:val="0"/>
        <w:ind w:firstLine="300"/>
        <w:jc w:val="both"/>
        <w:rPr>
          <w:color w:val="000000"/>
          <w:lang w:eastAsia="en-US"/>
        </w:rPr>
      </w:pPr>
      <w:r w:rsidRPr="006C500E">
        <w:rPr>
          <w:sz w:val="28"/>
          <w:szCs w:val="28"/>
        </w:rPr>
        <w:t xml:space="preserve">- сохранения политики бездефицитного бюджета </w:t>
      </w:r>
      <w:r>
        <w:rPr>
          <w:sz w:val="28"/>
          <w:szCs w:val="28"/>
        </w:rPr>
        <w:t>Кривопорожского сельского</w:t>
      </w:r>
      <w:r w:rsidRPr="006C500E">
        <w:rPr>
          <w:sz w:val="28"/>
          <w:szCs w:val="28"/>
        </w:rPr>
        <w:t xml:space="preserve"> поселения (кроме изменения остатков средств на счетах по учету средств местного бюджета) в каждом году периода планирования.</w:t>
      </w:r>
    </w:p>
    <w:p w:rsidR="007F6A67" w:rsidRPr="00FB1006" w:rsidRDefault="007F6A67" w:rsidP="00FB1006">
      <w:pPr>
        <w:ind w:firstLine="300"/>
        <w:jc w:val="both"/>
        <w:rPr>
          <w:sz w:val="28"/>
          <w:szCs w:val="28"/>
        </w:rPr>
      </w:pPr>
      <w:r w:rsidRPr="00FB1006">
        <w:rPr>
          <w:sz w:val="28"/>
          <w:szCs w:val="28"/>
        </w:rPr>
        <w:t xml:space="preserve">В 2023 году социально-экономическое развитие поселения по-прежнему испытывает неоднозначное влияние различных факторов, которые оказали негативное влияние на развитие налогового потенциала поселения. </w:t>
      </w:r>
    </w:p>
    <w:p w:rsidR="007F6A67" w:rsidRDefault="007F6A67" w:rsidP="00AF1ECC">
      <w:pPr>
        <w:ind w:firstLine="709"/>
        <w:jc w:val="both"/>
        <w:rPr>
          <w:sz w:val="28"/>
          <w:szCs w:val="28"/>
        </w:rPr>
      </w:pPr>
      <w:r w:rsidRPr="00FB1006">
        <w:rPr>
          <w:sz w:val="28"/>
          <w:szCs w:val="28"/>
        </w:rPr>
        <w:t>Главной стратегической задачей бюджетной политики является обеспечение сбалансированности и устойчивости бюджета поселения при безусловном исполнении всех расходных обязательств. В целях обеспечения сбалансированности бюджета в его основе положена реалистичная оценка доходной и расходной части, а также источников финансирования бюджета.</w:t>
      </w:r>
    </w:p>
    <w:p w:rsidR="007F6A67" w:rsidRPr="0032187E" w:rsidRDefault="007F6A67" w:rsidP="00FB100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2187E">
        <w:rPr>
          <w:sz w:val="28"/>
          <w:szCs w:val="28"/>
        </w:rPr>
        <w:t>Основное внимание при исполнении бюджета</w:t>
      </w:r>
      <w:r>
        <w:rPr>
          <w:sz w:val="28"/>
          <w:szCs w:val="28"/>
        </w:rPr>
        <w:t xml:space="preserve"> Кривопорожского сельского поселения </w:t>
      </w:r>
      <w:r w:rsidRPr="0032187E">
        <w:rPr>
          <w:sz w:val="28"/>
          <w:szCs w:val="28"/>
        </w:rPr>
        <w:t>будет уделено эффективности бюджетных расходов. Это – безусловное соблюдение бюджетного законодательства и законодательства в сфере закупок, своевременность заключения муниципальных контрактов, реализация эффективной работы с муниципальными образованиями, обеспечение контроля на всех этапах исполнения бюджет</w:t>
      </w:r>
      <w:r>
        <w:rPr>
          <w:sz w:val="28"/>
          <w:szCs w:val="28"/>
        </w:rPr>
        <w:t>ов</w:t>
      </w:r>
      <w:r w:rsidRPr="0032187E">
        <w:rPr>
          <w:sz w:val="28"/>
          <w:szCs w:val="28"/>
        </w:rPr>
        <w:t>.</w:t>
      </w:r>
    </w:p>
    <w:p w:rsidR="007F6A67" w:rsidRPr="00B17F15" w:rsidRDefault="007F6A67" w:rsidP="00FB100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2187E">
        <w:rPr>
          <w:color w:val="000000"/>
          <w:sz w:val="28"/>
          <w:szCs w:val="28"/>
        </w:rPr>
        <w:t xml:space="preserve">Нормативно-правовое регулирование бюджетного процесса будет осуществляться с учетом изменения бюджетного законодательства </w:t>
      </w:r>
      <w:r w:rsidRPr="0032187E">
        <w:rPr>
          <w:color w:val="000000"/>
          <w:sz w:val="28"/>
          <w:szCs w:val="28"/>
        </w:rPr>
        <w:br/>
        <w:t xml:space="preserve">на федеральном и республиканском  уровнях и необходимости разработки новых </w:t>
      </w:r>
      <w:r>
        <w:rPr>
          <w:color w:val="000000"/>
          <w:sz w:val="28"/>
          <w:szCs w:val="28"/>
        </w:rPr>
        <w:t xml:space="preserve">муниципальных </w:t>
      </w:r>
      <w:r w:rsidRPr="0032187E">
        <w:rPr>
          <w:color w:val="000000"/>
          <w:sz w:val="28"/>
          <w:szCs w:val="28"/>
        </w:rPr>
        <w:t>правовых актов, обязательных к принятию согл</w:t>
      </w:r>
      <w:r>
        <w:rPr>
          <w:color w:val="000000"/>
          <w:sz w:val="28"/>
          <w:szCs w:val="28"/>
        </w:rPr>
        <w:t>асно установленным требованиям.</w:t>
      </w:r>
    </w:p>
    <w:p w:rsidR="007F6A67" w:rsidRPr="0032187E" w:rsidRDefault="007F6A67" w:rsidP="00FB1006">
      <w:pPr>
        <w:tabs>
          <w:tab w:val="left" w:pos="7265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2187E">
        <w:rPr>
          <w:sz w:val="28"/>
          <w:szCs w:val="28"/>
        </w:rPr>
        <w:t>Бюджетная политика в сфере расходов будет направлена на безусловное исполнение действующих расходных обязательств, в том числе с учетом их оптимизации и повышения эффективности использования финансовых ресурсов.</w:t>
      </w:r>
    </w:p>
    <w:p w:rsidR="007F6A67" w:rsidRPr="0032187E" w:rsidRDefault="007F6A67" w:rsidP="00FB1006">
      <w:pPr>
        <w:tabs>
          <w:tab w:val="left" w:pos="726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187E">
        <w:rPr>
          <w:sz w:val="28"/>
          <w:szCs w:val="28"/>
        </w:rPr>
        <w:t>В целях создания условий для эффективного использования средств бюджет</w:t>
      </w:r>
      <w:r>
        <w:rPr>
          <w:sz w:val="28"/>
          <w:szCs w:val="28"/>
        </w:rPr>
        <w:t>а</w:t>
      </w:r>
      <w:r w:rsidRPr="0032187E">
        <w:rPr>
          <w:sz w:val="28"/>
          <w:szCs w:val="28"/>
        </w:rPr>
        <w:t xml:space="preserve"> и мобилизации ресурсов продолжится применение основных подходов, направленных на повышение эффективности бюджетных расходов:</w:t>
      </w:r>
    </w:p>
    <w:p w:rsidR="007F6A67" w:rsidRPr="0032187E" w:rsidRDefault="007F6A67" w:rsidP="00FB1006">
      <w:pPr>
        <w:tabs>
          <w:tab w:val="left" w:pos="726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187E">
        <w:rPr>
          <w:sz w:val="28"/>
          <w:szCs w:val="28"/>
        </w:rPr>
        <w:t>оптимизация и переформатирование бюджетных расходов с учетом необходимости реализации приоритетных направлений;</w:t>
      </w:r>
    </w:p>
    <w:p w:rsidR="007F6A67" w:rsidRPr="0032187E" w:rsidRDefault="007F6A67" w:rsidP="00FB1006">
      <w:pPr>
        <w:tabs>
          <w:tab w:val="left" w:pos="726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187E">
        <w:rPr>
          <w:sz w:val="28"/>
          <w:szCs w:val="28"/>
        </w:rPr>
        <w:t>обеспечение непрерывности внешнег</w:t>
      </w:r>
      <w:r>
        <w:rPr>
          <w:sz w:val="28"/>
          <w:szCs w:val="28"/>
        </w:rPr>
        <w:t xml:space="preserve">о и внутреннего муниципального </w:t>
      </w:r>
      <w:r w:rsidRPr="0032187E">
        <w:rPr>
          <w:sz w:val="28"/>
          <w:szCs w:val="28"/>
        </w:rPr>
        <w:t>финансового контроля на всех этапах бюджетного процесса;</w:t>
      </w:r>
    </w:p>
    <w:p w:rsidR="007F6A67" w:rsidRPr="0032187E" w:rsidRDefault="007F6A67" w:rsidP="00FB100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2187E">
        <w:rPr>
          <w:sz w:val="28"/>
          <w:szCs w:val="28"/>
        </w:rPr>
        <w:t>совершенствование механизмов контроля и регулирования контрактной системы в сфере закупок товаров, работ, услуг для обеспечения государственных и муниципальных нужд с учетом подходов и принципов, принятых на федеральном уровне;</w:t>
      </w:r>
    </w:p>
    <w:p w:rsidR="007F6A67" w:rsidRPr="0032187E" w:rsidRDefault="007F6A67" w:rsidP="00FB1006">
      <w:pPr>
        <w:tabs>
          <w:tab w:val="left" w:pos="726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187E">
        <w:rPr>
          <w:sz w:val="28"/>
          <w:szCs w:val="28"/>
        </w:rPr>
        <w:t>совершенствование системы закупок для муниципальных нужд;</w:t>
      </w:r>
    </w:p>
    <w:p w:rsidR="007F6A67" w:rsidRPr="0032187E" w:rsidRDefault="007F6A67" w:rsidP="00FB1006">
      <w:pPr>
        <w:tabs>
          <w:tab w:val="left" w:pos="726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187E">
        <w:rPr>
          <w:sz w:val="28"/>
          <w:szCs w:val="28"/>
        </w:rPr>
        <w:t>активное привлечение внебюджетных ресурсов;</w:t>
      </w:r>
    </w:p>
    <w:p w:rsidR="007F6A67" w:rsidRPr="0032187E" w:rsidRDefault="007F6A67" w:rsidP="00FB1006">
      <w:pPr>
        <w:tabs>
          <w:tab w:val="left" w:pos="726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187E">
        <w:rPr>
          <w:sz w:val="28"/>
          <w:szCs w:val="28"/>
        </w:rPr>
        <w:t>совершенствование межбюджетных отношений;</w:t>
      </w:r>
    </w:p>
    <w:p w:rsidR="007F6A67" w:rsidRPr="0032187E" w:rsidRDefault="007F6A67" w:rsidP="00FB1006">
      <w:pPr>
        <w:tabs>
          <w:tab w:val="left" w:pos="726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187E">
        <w:rPr>
          <w:sz w:val="28"/>
          <w:szCs w:val="28"/>
        </w:rPr>
        <w:t>недопущение увеличения действующих и принятия новых расходных обязательств, не обеспеченных финансовыми источниками;</w:t>
      </w:r>
    </w:p>
    <w:p w:rsidR="007F6A67" w:rsidRPr="0032187E" w:rsidRDefault="007F6A67" w:rsidP="00FB1006">
      <w:pPr>
        <w:tabs>
          <w:tab w:val="left" w:pos="726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187E">
        <w:rPr>
          <w:sz w:val="28"/>
          <w:szCs w:val="28"/>
        </w:rPr>
        <w:t xml:space="preserve">не установление расходных обязательств по решению вопросов, не отнесенных к вопросам местного значения </w:t>
      </w:r>
      <w:r>
        <w:rPr>
          <w:sz w:val="28"/>
          <w:szCs w:val="28"/>
        </w:rPr>
        <w:t>Кривопорожского сельского поселения</w:t>
      </w:r>
      <w:r w:rsidRPr="0032187E">
        <w:rPr>
          <w:sz w:val="28"/>
          <w:szCs w:val="28"/>
        </w:rPr>
        <w:t>;</w:t>
      </w:r>
    </w:p>
    <w:p w:rsidR="007F6A67" w:rsidRDefault="007F6A67" w:rsidP="00FB1006">
      <w:pPr>
        <w:tabs>
          <w:tab w:val="left" w:pos="726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187E">
        <w:rPr>
          <w:sz w:val="28"/>
          <w:szCs w:val="28"/>
        </w:rPr>
        <w:t>участие в республиканских и федеральных проектах и программах</w:t>
      </w:r>
      <w:r>
        <w:rPr>
          <w:sz w:val="28"/>
          <w:szCs w:val="28"/>
        </w:rPr>
        <w:t>;</w:t>
      </w:r>
    </w:p>
    <w:p w:rsidR="007F6A67" w:rsidRDefault="007F6A67" w:rsidP="00FB1006">
      <w:pPr>
        <w:tabs>
          <w:tab w:val="left" w:pos="726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соответствия целевых статей расходов бюджета требованиям по их формированию, установленным приказом Министерства финансов Российской Федерации, в том числе в части отражения бюджетных ассигнований на реализацию региональных составляющих национальных проектов;</w:t>
      </w:r>
    </w:p>
    <w:p w:rsidR="007F6A67" w:rsidRPr="0032187E" w:rsidRDefault="007F6A67" w:rsidP="00FB1006">
      <w:pPr>
        <w:tabs>
          <w:tab w:val="left" w:pos="726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достижение показателей результативности использования субсидий, предоставленных из бюджета Республики Карелия</w:t>
      </w:r>
      <w:r w:rsidRPr="0032187E">
        <w:rPr>
          <w:sz w:val="28"/>
          <w:szCs w:val="28"/>
        </w:rPr>
        <w:t>.</w:t>
      </w:r>
    </w:p>
    <w:p w:rsidR="007F6A67" w:rsidRPr="0032187E" w:rsidRDefault="007F6A67" w:rsidP="000D1082">
      <w:pPr>
        <w:ind w:firstLine="708"/>
        <w:jc w:val="both"/>
        <w:rPr>
          <w:sz w:val="28"/>
          <w:szCs w:val="28"/>
        </w:rPr>
      </w:pPr>
      <w:r w:rsidRPr="0032187E">
        <w:rPr>
          <w:sz w:val="28"/>
          <w:szCs w:val="28"/>
        </w:rPr>
        <w:t>Бюджетная политика в сфере межбюджетных отношений в 202</w:t>
      </w:r>
      <w:r>
        <w:rPr>
          <w:sz w:val="28"/>
          <w:szCs w:val="28"/>
        </w:rPr>
        <w:t>4</w:t>
      </w:r>
      <w:r w:rsidRPr="0032187E">
        <w:rPr>
          <w:sz w:val="28"/>
          <w:szCs w:val="28"/>
        </w:rPr>
        <w:t> </w:t>
      </w:r>
      <w:r w:rsidRPr="0032187E">
        <w:rPr>
          <w:color w:val="000000"/>
          <w:sz w:val="28"/>
          <w:szCs w:val="28"/>
        </w:rPr>
        <w:t xml:space="preserve">– </w:t>
      </w:r>
      <w:r w:rsidRPr="0032187E">
        <w:rPr>
          <w:color w:val="000000"/>
          <w:sz w:val="28"/>
          <w:szCs w:val="28"/>
        </w:rPr>
        <w:br/>
      </w:r>
      <w:r w:rsidRPr="0032187E">
        <w:rPr>
          <w:sz w:val="28"/>
          <w:szCs w:val="28"/>
        </w:rPr>
        <w:t>202</w:t>
      </w:r>
      <w:r>
        <w:rPr>
          <w:sz w:val="28"/>
          <w:szCs w:val="28"/>
        </w:rPr>
        <w:t>6</w:t>
      </w:r>
      <w:r w:rsidRPr="0032187E">
        <w:rPr>
          <w:sz w:val="28"/>
          <w:szCs w:val="28"/>
        </w:rPr>
        <w:t xml:space="preserve"> годах будет сосредоточена на решении следующих задач:</w:t>
      </w:r>
    </w:p>
    <w:p w:rsidR="007F6A67" w:rsidRPr="0032187E" w:rsidRDefault="007F6A67" w:rsidP="000D1082">
      <w:pPr>
        <w:ind w:firstLine="709"/>
        <w:jc w:val="both"/>
        <w:rPr>
          <w:sz w:val="28"/>
          <w:szCs w:val="28"/>
        </w:rPr>
      </w:pPr>
      <w:r w:rsidRPr="0032187E">
        <w:rPr>
          <w:sz w:val="28"/>
          <w:szCs w:val="28"/>
        </w:rPr>
        <w:t>содейс</w:t>
      </w:r>
      <w:r>
        <w:rPr>
          <w:sz w:val="28"/>
          <w:szCs w:val="28"/>
        </w:rPr>
        <w:t>твие сбалансированности бюджета муниципального образования</w:t>
      </w:r>
      <w:r w:rsidRPr="0032187E">
        <w:rPr>
          <w:sz w:val="28"/>
          <w:szCs w:val="28"/>
        </w:rPr>
        <w:t>;</w:t>
      </w:r>
    </w:p>
    <w:p w:rsidR="007F6A67" w:rsidRPr="0032187E" w:rsidRDefault="007F6A67" w:rsidP="000D1082">
      <w:pPr>
        <w:ind w:firstLine="709"/>
        <w:jc w:val="both"/>
        <w:rPr>
          <w:sz w:val="28"/>
          <w:szCs w:val="28"/>
        </w:rPr>
      </w:pPr>
      <w:r w:rsidRPr="0032187E">
        <w:rPr>
          <w:sz w:val="28"/>
          <w:szCs w:val="28"/>
        </w:rPr>
        <w:t>повышение эффективности бюджетных расходов и бюджетная консолидация;</w:t>
      </w:r>
    </w:p>
    <w:p w:rsidR="007F6A67" w:rsidRPr="0032187E" w:rsidRDefault="007F6A67" w:rsidP="000D1082">
      <w:pPr>
        <w:ind w:firstLine="709"/>
        <w:jc w:val="both"/>
        <w:rPr>
          <w:sz w:val="28"/>
          <w:szCs w:val="28"/>
        </w:rPr>
      </w:pPr>
      <w:r w:rsidRPr="0032187E">
        <w:rPr>
          <w:sz w:val="28"/>
          <w:szCs w:val="28"/>
        </w:rPr>
        <w:t>повышение ответственности за использование бюджетных средств.</w:t>
      </w:r>
    </w:p>
    <w:p w:rsidR="007F6A67" w:rsidRPr="00D87745" w:rsidRDefault="007F6A67" w:rsidP="00AF1ECC">
      <w:pPr>
        <w:ind w:firstLine="567"/>
        <w:jc w:val="both"/>
      </w:pPr>
    </w:p>
    <w:p w:rsidR="007F6A67" w:rsidRPr="00D87745" w:rsidRDefault="007F6A67" w:rsidP="00AF1ECC">
      <w:pPr>
        <w:ind w:firstLine="567"/>
        <w:jc w:val="both"/>
      </w:pPr>
    </w:p>
    <w:p w:rsidR="007F6A67" w:rsidRPr="000D1082" w:rsidRDefault="007F6A67" w:rsidP="00AF1ECC">
      <w:pPr>
        <w:ind w:firstLine="567"/>
        <w:jc w:val="center"/>
        <w:rPr>
          <w:sz w:val="28"/>
          <w:szCs w:val="28"/>
        </w:rPr>
      </w:pPr>
      <w:r w:rsidRPr="000D1082">
        <w:rPr>
          <w:b/>
          <w:bCs/>
          <w:sz w:val="28"/>
          <w:szCs w:val="28"/>
        </w:rPr>
        <w:t>3. Основные направления налоговой политики</w:t>
      </w:r>
    </w:p>
    <w:p w:rsidR="007F6A67" w:rsidRPr="000D1082" w:rsidRDefault="007F6A67" w:rsidP="00AF1ECC">
      <w:pPr>
        <w:ind w:firstLine="567"/>
        <w:jc w:val="both"/>
        <w:rPr>
          <w:sz w:val="28"/>
          <w:szCs w:val="28"/>
        </w:rPr>
      </w:pPr>
    </w:p>
    <w:p w:rsidR="007F6A67" w:rsidRDefault="007F6A67" w:rsidP="00B84900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082">
        <w:rPr>
          <w:rFonts w:ascii="Times New Roman" w:hAnsi="Times New Roman" w:cs="Times New Roman"/>
          <w:sz w:val="28"/>
          <w:szCs w:val="28"/>
        </w:rPr>
        <w:t>Налоговая политика поселения  на 2024 год и на плановый период 2025 и 2026 годов (далее – налоговая политика) направлена на сохранение и укрепление налогового потенциала поселения за счет формирования благоприятного инвестиционного климата, повышения качества администрирования доходов, повышения уровня их собираемости, легализации налоговой базы, включая легализацию «теневой» заработной платы.</w:t>
      </w:r>
    </w:p>
    <w:p w:rsidR="007F6A67" w:rsidRPr="003F55E5" w:rsidRDefault="007F6A67" w:rsidP="000D10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формировании доходов бюджета Кривопорожского сельского поселения применен подход «Без завышенных ожиданий», что позволит минимизировать риски разбалансированности бюджета Кривопорожского сельского поселения в процессе его исполнения и обеспечить возможность для его корректировки в сторону увеличения в случае улучшения ситуации в планируемом периоде. </w:t>
      </w:r>
    </w:p>
    <w:p w:rsidR="007F6A67" w:rsidRDefault="007F6A67" w:rsidP="000D1082">
      <w:pPr>
        <w:ind w:firstLine="708"/>
        <w:jc w:val="both"/>
        <w:rPr>
          <w:sz w:val="28"/>
          <w:szCs w:val="28"/>
        </w:rPr>
      </w:pPr>
      <w:r w:rsidRPr="005C29BE">
        <w:rPr>
          <w:sz w:val="28"/>
          <w:szCs w:val="28"/>
        </w:rPr>
        <w:t xml:space="preserve">Основными доходными источниками бюджета </w:t>
      </w:r>
      <w:r>
        <w:rPr>
          <w:sz w:val="28"/>
          <w:szCs w:val="28"/>
        </w:rPr>
        <w:t>Кривопорожского сельского</w:t>
      </w:r>
      <w:r w:rsidRPr="005C29BE">
        <w:rPr>
          <w:sz w:val="28"/>
          <w:szCs w:val="28"/>
        </w:rPr>
        <w:t xml:space="preserve"> поселения являются НДФЛ, налог на имущество физических лиц, земельный налог. Доля налоговых доходов бюджета </w:t>
      </w:r>
      <w:r>
        <w:rPr>
          <w:sz w:val="28"/>
          <w:szCs w:val="28"/>
        </w:rPr>
        <w:t>Кривопорожского сельского</w:t>
      </w:r>
      <w:r w:rsidRPr="005C29BE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о</w:t>
      </w:r>
      <w:r w:rsidRPr="006C500E">
        <w:rPr>
          <w:sz w:val="28"/>
          <w:szCs w:val="28"/>
        </w:rPr>
        <w:t>т налоговых и неналоговых доходов</w:t>
      </w:r>
      <w:r>
        <w:rPr>
          <w:sz w:val="28"/>
          <w:szCs w:val="28"/>
        </w:rPr>
        <w:t xml:space="preserve"> </w:t>
      </w:r>
      <w:r w:rsidRPr="005C29BE">
        <w:rPr>
          <w:sz w:val="28"/>
          <w:szCs w:val="28"/>
        </w:rPr>
        <w:t>в 20</w:t>
      </w:r>
      <w:r>
        <w:rPr>
          <w:sz w:val="28"/>
          <w:szCs w:val="28"/>
        </w:rPr>
        <w:t>22</w:t>
      </w:r>
      <w:r w:rsidRPr="005C29BE">
        <w:rPr>
          <w:sz w:val="28"/>
          <w:szCs w:val="28"/>
        </w:rPr>
        <w:t xml:space="preserve"> году составляет </w:t>
      </w:r>
      <w:r>
        <w:rPr>
          <w:sz w:val="28"/>
          <w:szCs w:val="28"/>
        </w:rPr>
        <w:t xml:space="preserve">55,9 </w:t>
      </w:r>
      <w:r w:rsidRPr="005C29BE">
        <w:rPr>
          <w:sz w:val="28"/>
          <w:szCs w:val="28"/>
        </w:rPr>
        <w:t>%</w:t>
      </w:r>
      <w:r>
        <w:rPr>
          <w:sz w:val="28"/>
          <w:szCs w:val="28"/>
        </w:rPr>
        <w:t>, в 2023</w:t>
      </w:r>
      <w:r w:rsidRPr="005C29BE">
        <w:rPr>
          <w:sz w:val="28"/>
          <w:szCs w:val="28"/>
        </w:rPr>
        <w:t xml:space="preserve"> году – </w:t>
      </w:r>
      <w:r>
        <w:rPr>
          <w:sz w:val="28"/>
          <w:szCs w:val="28"/>
        </w:rPr>
        <w:t>52,9</w:t>
      </w:r>
      <w:r w:rsidRPr="005C29BE">
        <w:rPr>
          <w:sz w:val="28"/>
          <w:szCs w:val="28"/>
        </w:rPr>
        <w:t xml:space="preserve">%. </w:t>
      </w:r>
    </w:p>
    <w:p w:rsidR="007F6A67" w:rsidRPr="00147429" w:rsidRDefault="007F6A67" w:rsidP="00147429">
      <w:pPr>
        <w:ind w:firstLine="567"/>
        <w:jc w:val="both"/>
        <w:rPr>
          <w:sz w:val="28"/>
          <w:szCs w:val="28"/>
        </w:rPr>
      </w:pPr>
      <w:r w:rsidRPr="00147429">
        <w:rPr>
          <w:sz w:val="28"/>
          <w:szCs w:val="28"/>
        </w:rPr>
        <w:t>Во исполнение указанной цели налоговая политика будет направлена на решение следующих задач:</w:t>
      </w:r>
    </w:p>
    <w:p w:rsidR="007F6A67" w:rsidRPr="00147429" w:rsidRDefault="007F6A67" w:rsidP="00AF1ECC">
      <w:pPr>
        <w:ind w:firstLine="567"/>
        <w:jc w:val="both"/>
        <w:rPr>
          <w:sz w:val="28"/>
          <w:szCs w:val="28"/>
        </w:rPr>
      </w:pPr>
      <w:r w:rsidRPr="00147429">
        <w:rPr>
          <w:sz w:val="28"/>
          <w:szCs w:val="28"/>
        </w:rPr>
        <w:t>- рост налогового потенциала поселения и обеспечение экономического роста за счет стимулирования инвестиционной деятельности, дальнейшего расширения мер финансовой поддержки малого и среднего предпринимательства, повышения собираемости доходов;</w:t>
      </w:r>
    </w:p>
    <w:p w:rsidR="007F6A67" w:rsidRPr="00147429" w:rsidRDefault="007F6A67" w:rsidP="00B849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7429">
        <w:rPr>
          <w:sz w:val="28"/>
          <w:szCs w:val="28"/>
        </w:rPr>
        <w:t>- ежегодное проведение оценки эффективности предоставленных налоговых льгот, принятие мер по отмене неэффективных и неиспользуемых налоговых льгот;</w:t>
      </w:r>
    </w:p>
    <w:p w:rsidR="007F6A67" w:rsidRPr="00147429" w:rsidRDefault="007F6A67" w:rsidP="00B849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7429">
        <w:rPr>
          <w:sz w:val="28"/>
          <w:szCs w:val="28"/>
        </w:rPr>
        <w:t>- повышение эффективности использования муниципальной собственности;</w:t>
      </w:r>
    </w:p>
    <w:p w:rsidR="007F6A67" w:rsidRPr="00147429" w:rsidRDefault="007F6A67" w:rsidP="00AF1ECC">
      <w:pPr>
        <w:spacing w:line="271" w:lineRule="auto"/>
        <w:ind w:firstLine="709"/>
        <w:jc w:val="both"/>
        <w:rPr>
          <w:sz w:val="28"/>
          <w:szCs w:val="28"/>
        </w:rPr>
      </w:pPr>
      <w:r w:rsidRPr="00147429">
        <w:rPr>
          <w:sz w:val="28"/>
          <w:szCs w:val="28"/>
        </w:rPr>
        <w:t>- продолжение работы, направленной на повышение собираемости платежей в бюджет поселения, проведение претензионной работы с неплательщиками, осуществление мер принудительного взыскания задолженности.</w:t>
      </w:r>
    </w:p>
    <w:p w:rsidR="007F6A67" w:rsidRPr="00147429" w:rsidRDefault="007F6A67" w:rsidP="00AF1ECC">
      <w:pPr>
        <w:spacing w:before="120" w:line="271" w:lineRule="auto"/>
        <w:ind w:firstLine="709"/>
        <w:jc w:val="both"/>
        <w:rPr>
          <w:sz w:val="28"/>
          <w:szCs w:val="28"/>
        </w:rPr>
      </w:pPr>
      <w:r w:rsidRPr="00147429">
        <w:rPr>
          <w:sz w:val="28"/>
          <w:szCs w:val="28"/>
        </w:rPr>
        <w:t>Важная роль в обеспечении устойчивости бюджетной системы отводится снижению рисков неисполнения первоочередных и социально значимых обязательств, недопущению принятия новых расходных обязательств, не обеспеченных доходными источниками. Реализация мер должна являться необходимым условием повышения доходной части бюджета поселения и снижения рисков несбалансированности бюджета.</w:t>
      </w:r>
    </w:p>
    <w:p w:rsidR="007F6A67" w:rsidRPr="00D87745" w:rsidRDefault="007F6A67" w:rsidP="00AF1ECC">
      <w:pPr>
        <w:pStyle w:val="Heading1"/>
        <w:tabs>
          <w:tab w:val="left" w:pos="567"/>
        </w:tabs>
        <w:ind w:firstLine="567"/>
        <w:rPr>
          <w:color w:val="000000"/>
          <w:sz w:val="24"/>
          <w:szCs w:val="24"/>
        </w:rPr>
      </w:pPr>
    </w:p>
    <w:p w:rsidR="007F6A67" w:rsidRPr="00B21054" w:rsidRDefault="007F6A67" w:rsidP="00AF1ECC">
      <w:pPr>
        <w:pStyle w:val="BodyTextIndent"/>
        <w:ind w:firstLine="709"/>
        <w:jc w:val="center"/>
      </w:pPr>
    </w:p>
    <w:sectPr w:rsidR="007F6A67" w:rsidRPr="00B21054" w:rsidSect="00CA4865">
      <w:footerReference w:type="default" r:id="rId10"/>
      <w:pgSz w:w="11906" w:h="16838" w:code="9"/>
      <w:pgMar w:top="709" w:right="851" w:bottom="567" w:left="1418" w:header="426" w:footer="27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6A67" w:rsidRDefault="007F6A67" w:rsidP="002164AA">
      <w:r>
        <w:separator/>
      </w:r>
    </w:p>
  </w:endnote>
  <w:endnote w:type="continuationSeparator" w:id="0">
    <w:p w:rsidR="007F6A67" w:rsidRDefault="007F6A67" w:rsidP="002164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A67" w:rsidRDefault="007F6A67">
    <w:pPr>
      <w:pStyle w:val="Footer"/>
      <w:jc w:val="right"/>
    </w:pPr>
  </w:p>
  <w:p w:rsidR="007F6A67" w:rsidRDefault="007F6A6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6A67" w:rsidRDefault="007F6A67" w:rsidP="002164AA">
      <w:r>
        <w:separator/>
      </w:r>
    </w:p>
  </w:footnote>
  <w:footnote w:type="continuationSeparator" w:id="0">
    <w:p w:rsidR="007F6A67" w:rsidRDefault="007F6A67" w:rsidP="002164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5F440F38"/>
    <w:multiLevelType w:val="hybridMultilevel"/>
    <w:tmpl w:val="2B6AEB42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>
      <w:start w:val="1"/>
      <w:numFmt w:val="lowerLetter"/>
      <w:lvlText w:val="%2."/>
      <w:lvlJc w:val="left"/>
      <w:pPr>
        <w:ind w:left="2340" w:hanging="360"/>
      </w:pPr>
    </w:lvl>
    <w:lvl w:ilvl="2" w:tplc="0419001B">
      <w:start w:val="1"/>
      <w:numFmt w:val="lowerRoman"/>
      <w:lvlText w:val="%3."/>
      <w:lvlJc w:val="right"/>
      <w:pPr>
        <w:ind w:left="3060" w:hanging="180"/>
      </w:pPr>
    </w:lvl>
    <w:lvl w:ilvl="3" w:tplc="0419000F">
      <w:start w:val="1"/>
      <w:numFmt w:val="decimal"/>
      <w:lvlText w:val="%4."/>
      <w:lvlJc w:val="left"/>
      <w:pPr>
        <w:ind w:left="3780" w:hanging="360"/>
      </w:pPr>
    </w:lvl>
    <w:lvl w:ilvl="4" w:tplc="04190019">
      <w:start w:val="1"/>
      <w:numFmt w:val="lowerLetter"/>
      <w:lvlText w:val="%5."/>
      <w:lvlJc w:val="left"/>
      <w:pPr>
        <w:ind w:left="4500" w:hanging="360"/>
      </w:pPr>
    </w:lvl>
    <w:lvl w:ilvl="5" w:tplc="0419001B">
      <w:start w:val="1"/>
      <w:numFmt w:val="lowerRoman"/>
      <w:lvlText w:val="%6."/>
      <w:lvlJc w:val="right"/>
      <w:pPr>
        <w:ind w:left="5220" w:hanging="180"/>
      </w:pPr>
    </w:lvl>
    <w:lvl w:ilvl="6" w:tplc="0419000F">
      <w:start w:val="1"/>
      <w:numFmt w:val="decimal"/>
      <w:lvlText w:val="%7."/>
      <w:lvlJc w:val="left"/>
      <w:pPr>
        <w:ind w:left="5940" w:hanging="360"/>
      </w:pPr>
    </w:lvl>
    <w:lvl w:ilvl="7" w:tplc="04190019">
      <w:start w:val="1"/>
      <w:numFmt w:val="lowerLetter"/>
      <w:lvlText w:val="%8."/>
      <w:lvlJc w:val="left"/>
      <w:pPr>
        <w:ind w:left="6660" w:hanging="360"/>
      </w:pPr>
    </w:lvl>
    <w:lvl w:ilvl="8" w:tplc="0419001B">
      <w:start w:val="1"/>
      <w:numFmt w:val="lowerRoman"/>
      <w:lvlText w:val="%9."/>
      <w:lvlJc w:val="right"/>
      <w:pPr>
        <w:ind w:left="7380" w:hanging="180"/>
      </w:pPr>
    </w:lvl>
  </w:abstractNum>
  <w:abstractNum w:abstractNumId="3">
    <w:nsid w:val="75050649"/>
    <w:multiLevelType w:val="hybridMultilevel"/>
    <w:tmpl w:val="472CF960"/>
    <w:lvl w:ilvl="0" w:tplc="75780158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43F7"/>
    <w:rsid w:val="00003858"/>
    <w:rsid w:val="00021AD6"/>
    <w:rsid w:val="00042944"/>
    <w:rsid w:val="000A3198"/>
    <w:rsid w:val="000D1082"/>
    <w:rsid w:val="0011659F"/>
    <w:rsid w:val="001229E1"/>
    <w:rsid w:val="00142870"/>
    <w:rsid w:val="00147429"/>
    <w:rsid w:val="00154284"/>
    <w:rsid w:val="001929CB"/>
    <w:rsid w:val="001A756F"/>
    <w:rsid w:val="001F3F90"/>
    <w:rsid w:val="002164AA"/>
    <w:rsid w:val="0022315C"/>
    <w:rsid w:val="00235CA9"/>
    <w:rsid w:val="0023607B"/>
    <w:rsid w:val="00247EA3"/>
    <w:rsid w:val="00255488"/>
    <w:rsid w:val="002826B8"/>
    <w:rsid w:val="002833DA"/>
    <w:rsid w:val="002C3E4F"/>
    <w:rsid w:val="002E4DA5"/>
    <w:rsid w:val="00300E64"/>
    <w:rsid w:val="003071EE"/>
    <w:rsid w:val="00320C7B"/>
    <w:rsid w:val="0032187E"/>
    <w:rsid w:val="00361E4B"/>
    <w:rsid w:val="00372999"/>
    <w:rsid w:val="00386357"/>
    <w:rsid w:val="00391DE2"/>
    <w:rsid w:val="003C5487"/>
    <w:rsid w:val="003D5519"/>
    <w:rsid w:val="003E2532"/>
    <w:rsid w:val="003F55E5"/>
    <w:rsid w:val="00415BCC"/>
    <w:rsid w:val="0044407F"/>
    <w:rsid w:val="0046107F"/>
    <w:rsid w:val="00487C1D"/>
    <w:rsid w:val="00496228"/>
    <w:rsid w:val="004B08AC"/>
    <w:rsid w:val="004B65A0"/>
    <w:rsid w:val="004C515D"/>
    <w:rsid w:val="004E2861"/>
    <w:rsid w:val="00503510"/>
    <w:rsid w:val="00526434"/>
    <w:rsid w:val="00543354"/>
    <w:rsid w:val="005678EB"/>
    <w:rsid w:val="005810E5"/>
    <w:rsid w:val="00586632"/>
    <w:rsid w:val="00592D39"/>
    <w:rsid w:val="005A6B8D"/>
    <w:rsid w:val="005C1489"/>
    <w:rsid w:val="005C29BE"/>
    <w:rsid w:val="005D06F5"/>
    <w:rsid w:val="005D709A"/>
    <w:rsid w:val="005E1235"/>
    <w:rsid w:val="005E5E59"/>
    <w:rsid w:val="005F02AA"/>
    <w:rsid w:val="005F5D7A"/>
    <w:rsid w:val="00602E55"/>
    <w:rsid w:val="00605505"/>
    <w:rsid w:val="006141F0"/>
    <w:rsid w:val="00640436"/>
    <w:rsid w:val="00677E01"/>
    <w:rsid w:val="0068526B"/>
    <w:rsid w:val="006A4B9B"/>
    <w:rsid w:val="006A5D65"/>
    <w:rsid w:val="006C500E"/>
    <w:rsid w:val="006D11C1"/>
    <w:rsid w:val="006F02F2"/>
    <w:rsid w:val="006F2602"/>
    <w:rsid w:val="0070309B"/>
    <w:rsid w:val="00704E4B"/>
    <w:rsid w:val="00720B4D"/>
    <w:rsid w:val="00720BBF"/>
    <w:rsid w:val="00737EF2"/>
    <w:rsid w:val="00744E44"/>
    <w:rsid w:val="007511F4"/>
    <w:rsid w:val="00752E8F"/>
    <w:rsid w:val="00773CC8"/>
    <w:rsid w:val="007A1FCE"/>
    <w:rsid w:val="007C091C"/>
    <w:rsid w:val="007E755C"/>
    <w:rsid w:val="007F6A67"/>
    <w:rsid w:val="00816130"/>
    <w:rsid w:val="008302F8"/>
    <w:rsid w:val="0084115D"/>
    <w:rsid w:val="00873A08"/>
    <w:rsid w:val="008956F7"/>
    <w:rsid w:val="008E2A0D"/>
    <w:rsid w:val="0090250B"/>
    <w:rsid w:val="0092455B"/>
    <w:rsid w:val="00924F93"/>
    <w:rsid w:val="009613E9"/>
    <w:rsid w:val="009844DC"/>
    <w:rsid w:val="0099204F"/>
    <w:rsid w:val="009A4992"/>
    <w:rsid w:val="009B6A08"/>
    <w:rsid w:val="009D44BE"/>
    <w:rsid w:val="00A06027"/>
    <w:rsid w:val="00A1518A"/>
    <w:rsid w:val="00A70E5E"/>
    <w:rsid w:val="00A71BA4"/>
    <w:rsid w:val="00A9754D"/>
    <w:rsid w:val="00AA1D39"/>
    <w:rsid w:val="00AB72CB"/>
    <w:rsid w:val="00AE03C9"/>
    <w:rsid w:val="00AE1A85"/>
    <w:rsid w:val="00AE43F7"/>
    <w:rsid w:val="00AE7726"/>
    <w:rsid w:val="00AF18D3"/>
    <w:rsid w:val="00AF1ECC"/>
    <w:rsid w:val="00AF405F"/>
    <w:rsid w:val="00B17F15"/>
    <w:rsid w:val="00B20162"/>
    <w:rsid w:val="00B21054"/>
    <w:rsid w:val="00B22F74"/>
    <w:rsid w:val="00B35E0F"/>
    <w:rsid w:val="00B40D97"/>
    <w:rsid w:val="00B47CFE"/>
    <w:rsid w:val="00B84900"/>
    <w:rsid w:val="00BB51D4"/>
    <w:rsid w:val="00BD4000"/>
    <w:rsid w:val="00C0785D"/>
    <w:rsid w:val="00C2363D"/>
    <w:rsid w:val="00C25D06"/>
    <w:rsid w:val="00C26610"/>
    <w:rsid w:val="00C37201"/>
    <w:rsid w:val="00C62F49"/>
    <w:rsid w:val="00C743BC"/>
    <w:rsid w:val="00C77F67"/>
    <w:rsid w:val="00CA4865"/>
    <w:rsid w:val="00CC1C5D"/>
    <w:rsid w:val="00CF50CD"/>
    <w:rsid w:val="00D23542"/>
    <w:rsid w:val="00D25AD8"/>
    <w:rsid w:val="00D3451C"/>
    <w:rsid w:val="00D36B87"/>
    <w:rsid w:val="00D44566"/>
    <w:rsid w:val="00D87745"/>
    <w:rsid w:val="00D95AC9"/>
    <w:rsid w:val="00DB0E9A"/>
    <w:rsid w:val="00DC0C96"/>
    <w:rsid w:val="00E142DB"/>
    <w:rsid w:val="00E27900"/>
    <w:rsid w:val="00EE4FFC"/>
    <w:rsid w:val="00EF7A2A"/>
    <w:rsid w:val="00F204F9"/>
    <w:rsid w:val="00FB1006"/>
    <w:rsid w:val="00FB6FC5"/>
    <w:rsid w:val="00FB7ADB"/>
    <w:rsid w:val="00FD4AA1"/>
    <w:rsid w:val="00FD517E"/>
    <w:rsid w:val="00FD5EF1"/>
    <w:rsid w:val="00FD6B8A"/>
    <w:rsid w:val="00FE5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B4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F50CD"/>
    <w:pPr>
      <w:keepNext/>
      <w:jc w:val="center"/>
      <w:outlineLvl w:val="0"/>
    </w:pPr>
    <w:rPr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F1ECC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1518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F50CD"/>
    <w:rPr>
      <w:b/>
      <w:bCs/>
      <w:sz w:val="32"/>
      <w:szCs w:val="32"/>
      <w:lang w:val="ru-RU"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F1ECC"/>
    <w:rPr>
      <w:rFonts w:ascii="Cambria" w:hAnsi="Cambria" w:cs="Cambria"/>
      <w:b/>
      <w:bCs/>
      <w:color w:val="4F81BD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A33C7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odyTextIndent">
    <w:name w:val="Body Text Indent"/>
    <w:basedOn w:val="Normal"/>
    <w:link w:val="BodyTextIndentChar"/>
    <w:uiPriority w:val="99"/>
    <w:rsid w:val="00AE43F7"/>
    <w:pPr>
      <w:ind w:firstLine="851"/>
    </w:pPr>
    <w:rPr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CF50CD"/>
    <w:rPr>
      <w:lang w:val="ru-RU" w:eastAsia="ru-RU"/>
    </w:rPr>
  </w:style>
  <w:style w:type="paragraph" w:customStyle="1" w:styleId="ConsPlusNormal">
    <w:name w:val="ConsPlusNormal"/>
    <w:link w:val="ConsPlusNormal0"/>
    <w:uiPriority w:val="99"/>
    <w:rsid w:val="00CF50C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Style4">
    <w:name w:val="Style4"/>
    <w:basedOn w:val="Normal"/>
    <w:uiPriority w:val="99"/>
    <w:rsid w:val="00CF50CD"/>
    <w:pPr>
      <w:widowControl w:val="0"/>
      <w:autoSpaceDE w:val="0"/>
      <w:autoSpaceDN w:val="0"/>
      <w:adjustRightInd w:val="0"/>
      <w:spacing w:line="323" w:lineRule="exact"/>
      <w:ind w:firstLine="542"/>
    </w:pPr>
    <w:rPr>
      <w:rFonts w:ascii="Calibri" w:hAnsi="Calibri" w:cs="Calibri"/>
    </w:rPr>
  </w:style>
  <w:style w:type="character" w:customStyle="1" w:styleId="FontStyle13">
    <w:name w:val="Font Style13"/>
    <w:basedOn w:val="DefaultParagraphFont"/>
    <w:uiPriority w:val="99"/>
    <w:rsid w:val="00CF50CD"/>
    <w:rPr>
      <w:rFonts w:ascii="Times New Roman" w:hAnsi="Times New Roman" w:cs="Times New Roman"/>
      <w:sz w:val="26"/>
      <w:szCs w:val="26"/>
    </w:rPr>
  </w:style>
  <w:style w:type="paragraph" w:styleId="NormalWeb">
    <w:name w:val="Normal (Web)"/>
    <w:basedOn w:val="Normal"/>
    <w:uiPriority w:val="99"/>
    <w:rsid w:val="002833D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uiPriority w:val="99"/>
    <w:rsid w:val="00D36B87"/>
  </w:style>
  <w:style w:type="paragraph" w:styleId="Header">
    <w:name w:val="header"/>
    <w:basedOn w:val="Normal"/>
    <w:link w:val="HeaderChar"/>
    <w:uiPriority w:val="99"/>
    <w:rsid w:val="00496228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96228"/>
    <w:rPr>
      <w:rFonts w:ascii="Calibri" w:hAnsi="Calibri" w:cs="Calibri"/>
      <w:sz w:val="22"/>
      <w:szCs w:val="22"/>
      <w:lang w:val="ru-RU" w:eastAsia="en-US"/>
    </w:rPr>
  </w:style>
  <w:style w:type="paragraph" w:styleId="PlainText">
    <w:name w:val="Plain Text"/>
    <w:basedOn w:val="Normal"/>
    <w:link w:val="PlainTextChar"/>
    <w:uiPriority w:val="99"/>
    <w:rsid w:val="0099204F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A33C7"/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7511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3C7"/>
    <w:rPr>
      <w:sz w:val="0"/>
      <w:szCs w:val="0"/>
    </w:rPr>
  </w:style>
  <w:style w:type="paragraph" w:styleId="Footer">
    <w:name w:val="footer"/>
    <w:basedOn w:val="Normal"/>
    <w:link w:val="FooterChar"/>
    <w:uiPriority w:val="99"/>
    <w:rsid w:val="002164A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164AA"/>
    <w:rPr>
      <w:sz w:val="24"/>
      <w:szCs w:val="24"/>
    </w:rPr>
  </w:style>
  <w:style w:type="character" w:customStyle="1" w:styleId="ConsPlusNormal0">
    <w:name w:val="ConsPlusNormal Знак"/>
    <w:basedOn w:val="DefaultParagraphFont"/>
    <w:link w:val="ConsPlusNormal"/>
    <w:uiPriority w:val="99"/>
    <w:locked/>
    <w:rsid w:val="00D3451C"/>
    <w:rPr>
      <w:rFonts w:ascii="Arial" w:hAnsi="Arial" w:cs="Arial"/>
      <w:lang w:val="ru-RU" w:eastAsia="ru-RU"/>
    </w:rPr>
  </w:style>
  <w:style w:type="character" w:customStyle="1" w:styleId="2">
    <w:name w:val="2"/>
    <w:uiPriority w:val="99"/>
    <w:rsid w:val="00AF1E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573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73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73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73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73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73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73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73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73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73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73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73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73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5573095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5</Pages>
  <Words>1362</Words>
  <Characters>7764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Основные направления  налоговой политики   в 2011-2013 годах</dc:title>
  <dc:subject/>
  <dc:creator>Admin</dc:creator>
  <cp:keywords/>
  <dc:description/>
  <cp:lastModifiedBy>Игорь</cp:lastModifiedBy>
  <cp:revision>5</cp:revision>
  <cp:lastPrinted>2022-12-27T09:26:00Z</cp:lastPrinted>
  <dcterms:created xsi:type="dcterms:W3CDTF">2023-11-10T11:53:00Z</dcterms:created>
  <dcterms:modified xsi:type="dcterms:W3CDTF">2023-11-13T06:33:00Z</dcterms:modified>
</cp:coreProperties>
</file>