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02C3B">
        <w:rPr>
          <w:rFonts w:ascii="Times New Roman" w:hAnsi="Times New Roman" w:cs="Times New Roman"/>
          <w:b w:val="0"/>
          <w:sz w:val="24"/>
          <w:szCs w:val="24"/>
        </w:rPr>
        <w:t xml:space="preserve">22 июня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 xml:space="preserve">       №</w:t>
      </w:r>
      <w:r w:rsidR="00F02C3B">
        <w:rPr>
          <w:rFonts w:ascii="Times New Roman" w:hAnsi="Times New Roman" w:cs="Times New Roman"/>
          <w:b w:val="0"/>
          <w:sz w:val="24"/>
          <w:szCs w:val="24"/>
        </w:rPr>
        <w:t>2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F755B">
        <w:rPr>
          <w:rFonts w:ascii="Times New Roman" w:hAnsi="Times New Roman" w:cs="Times New Roman"/>
          <w:b/>
          <w:sz w:val="24"/>
          <w:szCs w:val="24"/>
        </w:rPr>
        <w:t>присвоении адреса нежил</w:t>
      </w:r>
      <w:r w:rsidR="00F02C3B">
        <w:rPr>
          <w:rFonts w:ascii="Times New Roman" w:hAnsi="Times New Roman" w:cs="Times New Roman"/>
          <w:b/>
          <w:sz w:val="24"/>
          <w:szCs w:val="24"/>
        </w:rPr>
        <w:t>ы</w:t>
      </w:r>
      <w:r w:rsidR="002F755B">
        <w:rPr>
          <w:rFonts w:ascii="Times New Roman" w:hAnsi="Times New Roman" w:cs="Times New Roman"/>
          <w:b/>
          <w:sz w:val="24"/>
          <w:szCs w:val="24"/>
        </w:rPr>
        <w:t>м помещени</w:t>
      </w:r>
      <w:r w:rsidR="00F02C3B">
        <w:rPr>
          <w:rFonts w:ascii="Times New Roman" w:hAnsi="Times New Roman" w:cs="Times New Roman"/>
          <w:b/>
          <w:sz w:val="24"/>
          <w:szCs w:val="24"/>
        </w:rPr>
        <w:t>ям</w:t>
      </w:r>
      <w:r w:rsidRPr="00736DC7">
        <w:rPr>
          <w:rFonts w:ascii="Times New Roman" w:hAnsi="Times New Roman" w:cs="Times New Roman"/>
          <w:b/>
          <w:sz w:val="24"/>
          <w:szCs w:val="24"/>
        </w:rPr>
        <w:t>.</w:t>
      </w:r>
    </w:p>
    <w:p w:rsidR="00AF2157" w:rsidRPr="008C4170" w:rsidRDefault="0099573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 w:rsidR="008C4170">
        <w:rPr>
          <w:rFonts w:ascii="Times New Roman" w:hAnsi="Times New Roman" w:cs="Times New Roman"/>
          <w:sz w:val="24"/>
          <w:szCs w:val="24"/>
        </w:rPr>
        <w:t>21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C4170">
        <w:rPr>
          <w:rFonts w:ascii="Times New Roman" w:hAnsi="Times New Roman" w:cs="Times New Roman"/>
          <w:sz w:val="24"/>
          <w:szCs w:val="24"/>
        </w:rPr>
        <w:t>14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 w:rsidR="008C4170">
        <w:rPr>
          <w:rFonts w:ascii="Times New Roman" w:hAnsi="Times New Roman" w:cs="Times New Roman"/>
          <w:sz w:val="24"/>
          <w:szCs w:val="24"/>
        </w:rPr>
        <w:t>6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>октября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 w:rsidR="008C4170">
        <w:rPr>
          <w:rFonts w:ascii="Times New Roman" w:hAnsi="Times New Roman" w:cs="Times New Roman"/>
          <w:sz w:val="24"/>
          <w:szCs w:val="24"/>
        </w:rPr>
        <w:t>0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 w:rsidR="008C417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AF2157" w:rsidRPr="00736DC7">
        <w:rPr>
          <w:rFonts w:ascii="Times New Roman" w:hAnsi="Times New Roman" w:cs="Times New Roman"/>
          <w:sz w:val="24"/>
          <w:szCs w:val="24"/>
        </w:rPr>
        <w:t>»</w:t>
      </w:r>
      <w:r w:rsidR="008C4170">
        <w:rPr>
          <w:rFonts w:ascii="Times New Roman" w:hAnsi="Times New Roman" w:cs="Times New Roman"/>
          <w:sz w:val="24"/>
          <w:szCs w:val="24"/>
        </w:rPr>
        <w:t>, п</w:t>
      </w:r>
      <w:r w:rsidR="008C4170"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 w:rsidR="008C4170">
        <w:rPr>
          <w:rFonts w:ascii="Times New Roman" w:hAnsi="Times New Roman" w:cs="Times New Roman"/>
          <w:sz w:val="24"/>
          <w:szCs w:val="24"/>
        </w:rPr>
        <w:t>м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8C417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 w:rsidR="008C4170">
        <w:rPr>
          <w:rFonts w:ascii="Times New Roman" w:hAnsi="Times New Roman" w:cs="Times New Roman"/>
          <w:sz w:val="24"/>
          <w:szCs w:val="24"/>
        </w:rPr>
        <w:t>ода N 1221 «</w:t>
      </w:r>
      <w:r w:rsidR="008C4170"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 w:rsidR="008C4170">
        <w:rPr>
          <w:rFonts w:ascii="Times New Roman" w:hAnsi="Times New Roman" w:cs="Times New Roman"/>
          <w:sz w:val="24"/>
          <w:szCs w:val="24"/>
        </w:rPr>
        <w:t>менения и аннулирования адресов»,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C4170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957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AF2157" w:rsidRPr="001D33F6" w:rsidRDefault="008C4170" w:rsidP="001D33F6">
      <w:pPr>
        <w:pStyle w:val="a6"/>
        <w:numPr>
          <w:ilvl w:val="0"/>
          <w:numId w:val="2"/>
        </w:numPr>
        <w:ind w:left="284" w:firstLine="0"/>
        <w:jc w:val="both"/>
      </w:pPr>
      <w:r w:rsidRPr="001D33F6">
        <w:t>Присвоить нежилому помещению «помещение</w:t>
      </w:r>
      <w:r w:rsidR="001D33F6" w:rsidRPr="001D33F6">
        <w:t xml:space="preserve"> один</w:t>
      </w:r>
      <w:r w:rsidR="001D33F6">
        <w:t>» адрес</w:t>
      </w:r>
      <w:r w:rsidR="001D33F6" w:rsidRPr="001D33F6">
        <w:t xml:space="preserve">: Российская Федерация, Республика Карелия, </w:t>
      </w:r>
      <w:proofErr w:type="spellStart"/>
      <w:r w:rsidR="001D33F6" w:rsidRPr="001D33F6">
        <w:t>Кемский</w:t>
      </w:r>
      <w:proofErr w:type="spellEnd"/>
      <w:r w:rsidR="001D33F6" w:rsidRPr="001D33F6">
        <w:t xml:space="preserve"> муниципальный район, </w:t>
      </w:r>
      <w:proofErr w:type="spellStart"/>
      <w:r w:rsidR="001D33F6" w:rsidRPr="001D33F6">
        <w:t>Кривопорожское</w:t>
      </w:r>
      <w:proofErr w:type="spellEnd"/>
      <w:r w:rsidR="001D33F6" w:rsidRPr="001D33F6">
        <w:t xml:space="preserve"> сельское поселение, поселок </w:t>
      </w:r>
      <w:proofErr w:type="spellStart"/>
      <w:r w:rsidR="001D33F6" w:rsidRPr="001D33F6">
        <w:t>Панозеро</w:t>
      </w:r>
      <w:proofErr w:type="spellEnd"/>
      <w:r w:rsidR="001D33F6" w:rsidRPr="001D33F6">
        <w:t>, улица Ленина,  дом 2, помещение 1, общая площадь 26,4 м</w:t>
      </w:r>
      <w:proofErr w:type="gramStart"/>
      <w:r w:rsidR="001D33F6" w:rsidRPr="001D33F6">
        <w:rPr>
          <w:vertAlign w:val="superscript"/>
        </w:rPr>
        <w:t>2</w:t>
      </w:r>
      <w:proofErr w:type="gramEnd"/>
      <w:r w:rsidR="001D33F6" w:rsidRPr="001D33F6">
        <w:t>.</w:t>
      </w:r>
    </w:p>
    <w:p w:rsidR="001D33F6" w:rsidRDefault="001D33F6" w:rsidP="001D33F6">
      <w:pPr>
        <w:pStyle w:val="a6"/>
        <w:ind w:left="284"/>
        <w:jc w:val="both"/>
      </w:pPr>
      <w:r>
        <w:t xml:space="preserve">       Описание местоположения нежилого помещения:</w:t>
      </w:r>
      <w:r w:rsidRPr="001D33F6">
        <w:t xml:space="preserve"> Республика Карелия</w:t>
      </w:r>
      <w:r>
        <w:t xml:space="preserve">, </w:t>
      </w:r>
      <w:proofErr w:type="spellStart"/>
      <w:r>
        <w:t>Кемский</w:t>
      </w:r>
      <w:proofErr w:type="spellEnd"/>
      <w:r>
        <w:t xml:space="preserve"> район, п. </w:t>
      </w:r>
      <w:proofErr w:type="spellStart"/>
      <w:r>
        <w:t>Панозеро</w:t>
      </w:r>
      <w:proofErr w:type="spellEnd"/>
      <w:r>
        <w:t>, ул. Ленина,  дом 2.</w:t>
      </w:r>
    </w:p>
    <w:p w:rsidR="001D33F6" w:rsidRPr="001D33F6" w:rsidRDefault="001D33F6" w:rsidP="001D33F6">
      <w:pPr>
        <w:pStyle w:val="a6"/>
        <w:numPr>
          <w:ilvl w:val="0"/>
          <w:numId w:val="2"/>
        </w:numPr>
        <w:ind w:left="284" w:firstLine="0"/>
        <w:jc w:val="both"/>
      </w:pPr>
      <w:r w:rsidRPr="001D33F6">
        <w:t xml:space="preserve">Присвоить нежилому помещению «помещение </w:t>
      </w:r>
      <w:r>
        <w:t>два» адрес</w:t>
      </w:r>
      <w:r w:rsidRPr="001D33F6">
        <w:t xml:space="preserve">: Российская Федерация, Республика Карелия, </w:t>
      </w:r>
      <w:proofErr w:type="spellStart"/>
      <w:r w:rsidRPr="001D33F6">
        <w:t>Кемский</w:t>
      </w:r>
      <w:proofErr w:type="spellEnd"/>
      <w:r w:rsidRPr="001D33F6">
        <w:t xml:space="preserve"> муниципальный район, </w:t>
      </w:r>
      <w:proofErr w:type="spellStart"/>
      <w:r w:rsidRPr="001D33F6">
        <w:t>Кривопорожское</w:t>
      </w:r>
      <w:proofErr w:type="spellEnd"/>
      <w:r w:rsidRPr="001D33F6">
        <w:t xml:space="preserve"> сельское поселение, поселок </w:t>
      </w:r>
      <w:proofErr w:type="spellStart"/>
      <w:r w:rsidRPr="001D33F6">
        <w:t>Панозеро</w:t>
      </w:r>
      <w:proofErr w:type="spellEnd"/>
      <w:r w:rsidRPr="001D33F6">
        <w:t xml:space="preserve">, улица Ленина,  дом 2, помещение </w:t>
      </w:r>
      <w:r>
        <w:t>2</w:t>
      </w:r>
      <w:r w:rsidRPr="001D33F6">
        <w:t xml:space="preserve">, общая площадь </w:t>
      </w:r>
      <w:r>
        <w:t>62</w:t>
      </w:r>
      <w:r w:rsidRPr="001D33F6">
        <w:t>,4 м</w:t>
      </w:r>
      <w:proofErr w:type="gramStart"/>
      <w:r w:rsidRPr="001D33F6">
        <w:rPr>
          <w:vertAlign w:val="superscript"/>
        </w:rPr>
        <w:t>2</w:t>
      </w:r>
      <w:proofErr w:type="gramEnd"/>
      <w:r w:rsidRPr="001D33F6">
        <w:t>.</w:t>
      </w:r>
    </w:p>
    <w:p w:rsidR="001D33F6" w:rsidRDefault="001D33F6" w:rsidP="001D33F6">
      <w:pPr>
        <w:pStyle w:val="a6"/>
        <w:ind w:left="284"/>
        <w:jc w:val="both"/>
      </w:pPr>
      <w:r>
        <w:t xml:space="preserve">       Описание местоположения нежилого помещения:</w:t>
      </w:r>
      <w:r w:rsidRPr="001D33F6">
        <w:t xml:space="preserve"> Республика Карелия</w:t>
      </w:r>
      <w:r>
        <w:t xml:space="preserve">, </w:t>
      </w:r>
      <w:proofErr w:type="spellStart"/>
      <w:r>
        <w:t>Кемский</w:t>
      </w:r>
      <w:proofErr w:type="spellEnd"/>
      <w:r>
        <w:t xml:space="preserve"> район, п. </w:t>
      </w:r>
      <w:proofErr w:type="spellStart"/>
      <w:r>
        <w:t>Панозеро</w:t>
      </w:r>
      <w:proofErr w:type="spellEnd"/>
      <w:r>
        <w:t>, ул. Ленина,  дом 2.</w:t>
      </w:r>
    </w:p>
    <w:p w:rsidR="001D33F6" w:rsidRPr="001D33F6" w:rsidRDefault="001D33F6" w:rsidP="001D33F6">
      <w:pPr>
        <w:pStyle w:val="a6"/>
        <w:numPr>
          <w:ilvl w:val="0"/>
          <w:numId w:val="2"/>
        </w:numPr>
        <w:ind w:left="284" w:firstLine="0"/>
        <w:jc w:val="both"/>
      </w:pPr>
      <w:r w:rsidRPr="001D33F6">
        <w:t xml:space="preserve">Присвоить нежилому помещению «помещение </w:t>
      </w:r>
      <w:r>
        <w:t>три» адрес</w:t>
      </w:r>
      <w:r w:rsidRPr="001D33F6">
        <w:t xml:space="preserve">: Российская Федерация, Республика Карелия, </w:t>
      </w:r>
      <w:proofErr w:type="spellStart"/>
      <w:r w:rsidRPr="001D33F6">
        <w:t>Кемский</w:t>
      </w:r>
      <w:proofErr w:type="spellEnd"/>
      <w:r w:rsidRPr="001D33F6">
        <w:t xml:space="preserve"> муниципальный район, </w:t>
      </w:r>
      <w:proofErr w:type="spellStart"/>
      <w:r w:rsidRPr="001D33F6">
        <w:t>Кривопорожское</w:t>
      </w:r>
      <w:proofErr w:type="spellEnd"/>
      <w:r w:rsidRPr="001D33F6">
        <w:t xml:space="preserve"> сельское поселение, поселок </w:t>
      </w:r>
      <w:proofErr w:type="spellStart"/>
      <w:r w:rsidRPr="001D33F6">
        <w:t>Панозеро</w:t>
      </w:r>
      <w:proofErr w:type="spellEnd"/>
      <w:r w:rsidRPr="001D33F6">
        <w:t xml:space="preserve">, улица Ленина,  дом 2, помещение </w:t>
      </w:r>
      <w:r>
        <w:t>3</w:t>
      </w:r>
      <w:r w:rsidRPr="001D33F6">
        <w:t xml:space="preserve">, общая площадь </w:t>
      </w:r>
      <w:r>
        <w:t>62,0</w:t>
      </w:r>
      <w:r w:rsidRPr="001D33F6">
        <w:t xml:space="preserve"> м</w:t>
      </w:r>
      <w:proofErr w:type="gramStart"/>
      <w:r w:rsidRPr="001D33F6">
        <w:rPr>
          <w:vertAlign w:val="superscript"/>
        </w:rPr>
        <w:t>2</w:t>
      </w:r>
      <w:proofErr w:type="gramEnd"/>
      <w:r w:rsidRPr="001D33F6">
        <w:t>.</w:t>
      </w:r>
    </w:p>
    <w:p w:rsidR="001D33F6" w:rsidRDefault="001D33F6" w:rsidP="001D33F6">
      <w:pPr>
        <w:pStyle w:val="a6"/>
        <w:ind w:left="284"/>
        <w:jc w:val="both"/>
      </w:pPr>
      <w:r>
        <w:t xml:space="preserve">       Описание местоположения нежилого помещения:</w:t>
      </w:r>
      <w:r w:rsidRPr="001D33F6">
        <w:t xml:space="preserve"> Республика Карелия</w:t>
      </w:r>
      <w:r>
        <w:t xml:space="preserve">, </w:t>
      </w:r>
      <w:proofErr w:type="spellStart"/>
      <w:r>
        <w:t>Кемский</w:t>
      </w:r>
      <w:proofErr w:type="spellEnd"/>
      <w:r>
        <w:t xml:space="preserve"> район, п. </w:t>
      </w:r>
      <w:proofErr w:type="spellStart"/>
      <w:r>
        <w:t>Панозеро</w:t>
      </w:r>
      <w:proofErr w:type="spellEnd"/>
      <w:r>
        <w:t>, ул. Ленина, дом 2.</w:t>
      </w:r>
    </w:p>
    <w:p w:rsidR="001D33F6" w:rsidRPr="001D33F6" w:rsidRDefault="001D33F6" w:rsidP="001D33F6">
      <w:pPr>
        <w:pStyle w:val="a6"/>
        <w:ind w:left="1417"/>
        <w:jc w:val="both"/>
      </w:pPr>
    </w:p>
    <w:p w:rsidR="00AF2157" w:rsidRPr="00736DC7" w:rsidRDefault="00AF2157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A51FD"/>
    <w:rsid w:val="000B1F92"/>
    <w:rsid w:val="000C0F0B"/>
    <w:rsid w:val="000D1B4E"/>
    <w:rsid w:val="00111F34"/>
    <w:rsid w:val="001A0155"/>
    <w:rsid w:val="001B0442"/>
    <w:rsid w:val="001C6DE0"/>
    <w:rsid w:val="001D33F6"/>
    <w:rsid w:val="002341BF"/>
    <w:rsid w:val="0023751A"/>
    <w:rsid w:val="002521BC"/>
    <w:rsid w:val="002A5920"/>
    <w:rsid w:val="002F2489"/>
    <w:rsid w:val="002F755B"/>
    <w:rsid w:val="003C22A1"/>
    <w:rsid w:val="003C6631"/>
    <w:rsid w:val="003D31B9"/>
    <w:rsid w:val="003D5EF0"/>
    <w:rsid w:val="00445EC7"/>
    <w:rsid w:val="00446A12"/>
    <w:rsid w:val="00454992"/>
    <w:rsid w:val="0048621E"/>
    <w:rsid w:val="0049326D"/>
    <w:rsid w:val="00494EB0"/>
    <w:rsid w:val="005257C0"/>
    <w:rsid w:val="00543DD4"/>
    <w:rsid w:val="00556268"/>
    <w:rsid w:val="005A45D1"/>
    <w:rsid w:val="005B0C7C"/>
    <w:rsid w:val="005B3517"/>
    <w:rsid w:val="00630E51"/>
    <w:rsid w:val="0065331A"/>
    <w:rsid w:val="006B1B9A"/>
    <w:rsid w:val="006D4E94"/>
    <w:rsid w:val="00733166"/>
    <w:rsid w:val="00736DC7"/>
    <w:rsid w:val="007C4C27"/>
    <w:rsid w:val="007D4ECA"/>
    <w:rsid w:val="007E399A"/>
    <w:rsid w:val="007F46B1"/>
    <w:rsid w:val="00801452"/>
    <w:rsid w:val="00863EC2"/>
    <w:rsid w:val="008830BB"/>
    <w:rsid w:val="0088557A"/>
    <w:rsid w:val="008B0955"/>
    <w:rsid w:val="008C4170"/>
    <w:rsid w:val="008D3F60"/>
    <w:rsid w:val="00901C95"/>
    <w:rsid w:val="0093264E"/>
    <w:rsid w:val="00995737"/>
    <w:rsid w:val="009A76BB"/>
    <w:rsid w:val="009D2F8F"/>
    <w:rsid w:val="009E6E21"/>
    <w:rsid w:val="009F0F7F"/>
    <w:rsid w:val="009F3ADD"/>
    <w:rsid w:val="00A169EA"/>
    <w:rsid w:val="00A406E2"/>
    <w:rsid w:val="00AE5490"/>
    <w:rsid w:val="00AF2157"/>
    <w:rsid w:val="00B01788"/>
    <w:rsid w:val="00B14F46"/>
    <w:rsid w:val="00C02C4E"/>
    <w:rsid w:val="00D25D12"/>
    <w:rsid w:val="00D57E47"/>
    <w:rsid w:val="00D665C2"/>
    <w:rsid w:val="00D83F4B"/>
    <w:rsid w:val="00DF49DD"/>
    <w:rsid w:val="00E02076"/>
    <w:rsid w:val="00E026FC"/>
    <w:rsid w:val="00E24BD4"/>
    <w:rsid w:val="00E808B7"/>
    <w:rsid w:val="00ED2702"/>
    <w:rsid w:val="00F02C3B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2020-06-18T07:51:00Z</cp:lastPrinted>
  <dcterms:created xsi:type="dcterms:W3CDTF">2020-06-22T13:34:00Z</dcterms:created>
  <dcterms:modified xsi:type="dcterms:W3CDTF">2020-06-22T13:35:00Z</dcterms:modified>
</cp:coreProperties>
</file>