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DA1" w:rsidRDefault="00583DA1" w:rsidP="00937F9B">
      <w:pPr>
        <w:pStyle w:val="a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>Республики  Карелия</w:t>
      </w:r>
    </w:p>
    <w:p w:rsidR="00583DA1" w:rsidRPr="00386AA3" w:rsidRDefault="00583DA1" w:rsidP="00937F9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583DA1" w:rsidRPr="00386AA3" w:rsidRDefault="00583DA1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DA1" w:rsidRPr="00386AA3" w:rsidRDefault="00583DA1" w:rsidP="00386AA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AA3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583DA1" w:rsidRDefault="00583DA1" w:rsidP="00583DA1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6AA3" w:rsidRDefault="00386AA3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583DA1" w:rsidRPr="00BC78C1" w:rsidRDefault="004F3E48" w:rsidP="00583D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16</w:t>
      </w:r>
      <w:r w:rsidR="008D2BE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F691F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86BCF">
        <w:rPr>
          <w:rFonts w:ascii="Times New Roman" w:hAnsi="Times New Roman" w:cs="Times New Roman"/>
          <w:spacing w:val="-3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6D3DBD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20</w:t>
      </w:r>
      <w:r w:rsidR="008D2BE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2</w:t>
      </w:r>
      <w:r w:rsidR="00086BCF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3</w:t>
      </w:r>
      <w:r w:rsidR="0055409C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583DA1" w:rsidRPr="00BC78C1"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  <w:t>год</w:t>
      </w:r>
    </w:p>
    <w:p w:rsidR="00583DA1" w:rsidRPr="00BC78C1" w:rsidRDefault="00583DA1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3"/>
          <w:sz w:val="24"/>
          <w:szCs w:val="24"/>
        </w:rPr>
        <w:t>п. Кривой Порог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 w:rsidR="00386AA3"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633A5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C78C1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086BC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130C61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583DA1" w:rsidRPr="00BC78C1" w:rsidRDefault="00583DA1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eastAsia="Times New Roman" w:hAnsi="Times New Roman" w:cs="Times New Roman"/>
          <w:spacing w:val="-1"/>
          <w:sz w:val="24"/>
          <w:szCs w:val="24"/>
        </w:rPr>
        <w:t>О</w:t>
      </w:r>
      <w:r w:rsidR="0033305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F3E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приёмочной комиссии</w:t>
      </w:r>
    </w:p>
    <w:p w:rsidR="005C739E" w:rsidRPr="005C739E" w:rsidRDefault="00AA7873" w:rsidP="00CA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  </w:t>
      </w:r>
      <w:r w:rsidR="00CA7D83">
        <w:rPr>
          <w:rFonts w:ascii="Times New Roman" w:hAnsi="Times New Roman" w:cs="Times New Roman"/>
          <w:spacing w:val="-2"/>
          <w:sz w:val="24"/>
          <w:szCs w:val="24"/>
        </w:rPr>
        <w:t xml:space="preserve">    </w:t>
      </w:r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В соответствии с Уставом </w:t>
      </w:r>
      <w:proofErr w:type="spellStart"/>
      <w:r w:rsidR="00333055">
        <w:rPr>
          <w:rFonts w:ascii="Times New Roman" w:hAnsi="Times New Roman" w:cs="Times New Roman"/>
          <w:spacing w:val="-2"/>
          <w:sz w:val="24"/>
          <w:szCs w:val="24"/>
        </w:rPr>
        <w:t>Кривопорожского</w:t>
      </w:r>
      <w:proofErr w:type="spellEnd"/>
      <w:r w:rsidR="0033305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поселения, </w:t>
      </w:r>
      <w:r w:rsidR="005C739E">
        <w:rPr>
          <w:rFonts w:ascii="Times New Roman" w:hAnsi="Times New Roman" w:cs="Times New Roman"/>
          <w:spacing w:val="-2"/>
          <w:sz w:val="24"/>
          <w:szCs w:val="24"/>
        </w:rPr>
        <w:t xml:space="preserve">в связи с </w:t>
      </w:r>
      <w:r w:rsidR="00086BCF">
        <w:rPr>
          <w:rFonts w:ascii="Times New Roman" w:hAnsi="Times New Roman" w:cs="Times New Roman"/>
          <w:spacing w:val="-2"/>
          <w:sz w:val="24"/>
          <w:szCs w:val="24"/>
        </w:rPr>
        <w:t xml:space="preserve"> жалобами жителей п. Кривой Порог на начисление больших сумм ОДН в МКД,</w:t>
      </w:r>
    </w:p>
    <w:p w:rsidR="001504F6" w:rsidRPr="005C739E" w:rsidRDefault="001504F6" w:rsidP="00CA7D8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583DA1" w:rsidRPr="00BC78C1" w:rsidRDefault="00583DA1" w:rsidP="00CA7D8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7517BB" w:rsidRDefault="007517BB" w:rsidP="00CA7D83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AE249D" w:rsidRPr="00086BCF" w:rsidRDefault="001504F6" w:rsidP="00A04619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F3E48" w:rsidRPr="00086B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Назначить комиссию по </w:t>
      </w:r>
      <w:r w:rsidR="00086B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выявлению фактов незаконного подключения, исправности </w:t>
      </w:r>
      <w:proofErr w:type="spellStart"/>
      <w:r w:rsidR="00086BCF">
        <w:rPr>
          <w:rFonts w:ascii="Times New Roman" w:hAnsi="Times New Roman" w:cs="Times New Roman"/>
          <w:bCs/>
          <w:spacing w:val="-3"/>
          <w:sz w:val="24"/>
          <w:szCs w:val="24"/>
        </w:rPr>
        <w:t>общедомовых</w:t>
      </w:r>
      <w:proofErr w:type="spellEnd"/>
      <w:r w:rsidR="00086B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и индивидуальных приборов учёта</w:t>
      </w:r>
      <w:r w:rsidR="00813EE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813EE5" w:rsidRPr="004076BA">
        <w:rPr>
          <w:rFonts w:ascii="Times New Roman" w:hAnsi="Times New Roman" w:cs="Times New Roman"/>
          <w:b/>
          <w:bCs/>
          <w:spacing w:val="-3"/>
          <w:sz w:val="24"/>
          <w:szCs w:val="24"/>
        </w:rPr>
        <w:t>21 февраля 2023 г, 10-00 ч</w:t>
      </w:r>
      <w:r w:rsidR="00813EE5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., </w:t>
      </w:r>
      <w:r w:rsidR="00086BCF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в следующем составе:</w:t>
      </w:r>
    </w:p>
    <w:p w:rsidR="00086BCF" w:rsidRDefault="00086BCF" w:rsidP="004F3E48">
      <w:pPr>
        <w:shd w:val="clear" w:color="auto" w:fill="FFFFFF"/>
        <w:tabs>
          <w:tab w:val="left" w:leader="underscore" w:pos="10098"/>
        </w:tabs>
        <w:spacing w:before="4" w:line="270" w:lineRule="exact"/>
        <w:ind w:left="2268" w:hanging="22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E48" w:rsidRPr="00562D43" w:rsidRDefault="004F3E48" w:rsidP="004F3E48">
      <w:pPr>
        <w:shd w:val="clear" w:color="auto" w:fill="FFFFFF"/>
        <w:tabs>
          <w:tab w:val="left" w:leader="underscore" w:pos="10098"/>
        </w:tabs>
        <w:spacing w:before="4" w:line="270" w:lineRule="exact"/>
        <w:ind w:left="2268" w:hanging="2268"/>
        <w:jc w:val="both"/>
        <w:rPr>
          <w:rFonts w:ascii="Times New Roman" w:hAnsi="Times New Roman" w:cs="Times New Roman"/>
        </w:rPr>
      </w:pPr>
      <w:r w:rsidRPr="00562D43">
        <w:rPr>
          <w:rFonts w:ascii="Times New Roman" w:hAnsi="Times New Roman" w:cs="Times New Roman"/>
          <w:b/>
          <w:bCs/>
          <w:sz w:val="24"/>
          <w:szCs w:val="24"/>
        </w:rPr>
        <w:t>Семенов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62D43">
        <w:rPr>
          <w:rFonts w:ascii="Times New Roman" w:hAnsi="Times New Roman" w:cs="Times New Roman"/>
          <w:b/>
          <w:bCs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 – Г</w:t>
      </w:r>
      <w:r w:rsidRPr="00562D4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2D43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proofErr w:type="spellStart"/>
      <w:r w:rsidRPr="00562D4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562D43">
        <w:rPr>
          <w:rFonts w:ascii="Times New Roman" w:hAnsi="Times New Roman" w:cs="Times New Roman"/>
          <w:sz w:val="24"/>
          <w:szCs w:val="24"/>
        </w:rPr>
        <w:t xml:space="preserve"> сельского  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3E48" w:rsidRDefault="004F3E48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Девезенко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В.Г.</w:t>
      </w:r>
      <w:r w:rsidRPr="00562D4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директор ООО «УК ККХ»</w:t>
      </w:r>
      <w:r w:rsidR="00D95133">
        <w:rPr>
          <w:rFonts w:ascii="Times New Roman" w:hAnsi="Times New Roman" w:cs="Times New Roman"/>
          <w:sz w:val="24"/>
          <w:szCs w:val="24"/>
        </w:rPr>
        <w:t>;</w:t>
      </w:r>
    </w:p>
    <w:p w:rsidR="00086BCF" w:rsidRDefault="00086BCF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АО «ПСК»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ЭСУ;</w:t>
      </w:r>
    </w:p>
    <w:p w:rsidR="00086BCF" w:rsidRDefault="00086BCF" w:rsidP="004F3E48">
      <w:pPr>
        <w:shd w:val="clear" w:color="auto" w:fill="FFFFFF"/>
        <w:spacing w:line="270" w:lineRule="exact"/>
        <w:ind w:right="374"/>
        <w:jc w:val="both"/>
        <w:rPr>
          <w:rFonts w:ascii="Times New Roman" w:hAnsi="Times New Roman" w:cs="Times New Roman"/>
          <w:sz w:val="24"/>
          <w:szCs w:val="24"/>
        </w:rPr>
      </w:pPr>
      <w:r w:rsidRPr="00086BCF">
        <w:rPr>
          <w:rFonts w:ascii="Times New Roman" w:hAnsi="Times New Roman" w:cs="Times New Roman"/>
          <w:b/>
          <w:sz w:val="24"/>
          <w:szCs w:val="24"/>
        </w:rPr>
        <w:t>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ТНС-энерго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Карелия»</w:t>
      </w:r>
      <w:r w:rsidR="007F5B3F">
        <w:rPr>
          <w:rFonts w:ascii="Times New Roman" w:hAnsi="Times New Roman" w:cs="Times New Roman"/>
          <w:sz w:val="24"/>
          <w:szCs w:val="24"/>
        </w:rPr>
        <w:t>.</w:t>
      </w:r>
    </w:p>
    <w:p w:rsidR="00AE249D" w:rsidRPr="00EA44BE" w:rsidRDefault="004076BA" w:rsidP="00086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F3E48">
        <w:rPr>
          <w:rFonts w:ascii="Times New Roman" w:hAnsi="Times New Roman" w:cs="Times New Roman"/>
          <w:sz w:val="24"/>
          <w:szCs w:val="24"/>
        </w:rPr>
        <w:t xml:space="preserve">. По результатам комиссии составить </w:t>
      </w:r>
      <w:r w:rsidR="004F3E48" w:rsidRPr="00562D43">
        <w:rPr>
          <w:rFonts w:ascii="Times New Roman" w:hAnsi="Times New Roman" w:cs="Times New Roman"/>
          <w:sz w:val="24"/>
          <w:szCs w:val="24"/>
        </w:rPr>
        <w:t xml:space="preserve">  </w:t>
      </w:r>
      <w:r w:rsidR="00086BCF">
        <w:rPr>
          <w:rFonts w:ascii="Times New Roman" w:hAnsi="Times New Roman" w:cs="Times New Roman"/>
          <w:sz w:val="24"/>
          <w:szCs w:val="24"/>
        </w:rPr>
        <w:t>соответствующие</w:t>
      </w:r>
      <w:r w:rsidR="004F3E48" w:rsidRPr="00562D43">
        <w:rPr>
          <w:rFonts w:ascii="Times New Roman" w:hAnsi="Times New Roman" w:cs="Times New Roman"/>
          <w:sz w:val="24"/>
          <w:szCs w:val="24"/>
        </w:rPr>
        <w:t xml:space="preserve">   </w:t>
      </w:r>
      <w:r w:rsidR="004F3E48">
        <w:rPr>
          <w:rFonts w:ascii="Times New Roman" w:hAnsi="Times New Roman" w:cs="Times New Roman"/>
          <w:sz w:val="24"/>
          <w:szCs w:val="24"/>
        </w:rPr>
        <w:t>акты</w:t>
      </w:r>
      <w:r w:rsidR="00086BCF">
        <w:rPr>
          <w:rFonts w:ascii="Times New Roman" w:hAnsi="Times New Roman" w:cs="Times New Roman"/>
          <w:sz w:val="24"/>
          <w:szCs w:val="24"/>
        </w:rPr>
        <w:t>.</w:t>
      </w:r>
      <w:r w:rsidR="004F3E4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AC1" w:rsidRDefault="008F6AC1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86BCF" w:rsidRDefault="00086BCF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B15C8" w:rsidRPr="00AE249D" w:rsidRDefault="0005571C" w:rsidP="00AE249D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C78C1">
        <w:rPr>
          <w:rFonts w:ascii="Times New Roman" w:hAnsi="Times New Roman" w:cs="Times New Roman"/>
          <w:sz w:val="24"/>
          <w:szCs w:val="24"/>
        </w:rPr>
        <w:t>Глава</w:t>
      </w:r>
      <w:r w:rsidR="00583DA1" w:rsidRPr="00BC78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A1" w:rsidRPr="00BC78C1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3602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04619" w:rsidRPr="00BC78C1">
        <w:rPr>
          <w:rFonts w:ascii="Times New Roman" w:hAnsi="Times New Roman" w:cs="Times New Roman"/>
          <w:sz w:val="24"/>
          <w:szCs w:val="24"/>
        </w:rPr>
        <w:tab/>
      </w:r>
      <w:r w:rsidR="00537CFD">
        <w:rPr>
          <w:rFonts w:ascii="Times New Roman" w:hAnsi="Times New Roman" w:cs="Times New Roman"/>
          <w:sz w:val="24"/>
          <w:szCs w:val="24"/>
        </w:rPr>
        <w:t xml:space="preserve">      </w:t>
      </w:r>
      <w:r w:rsidR="00386AA3" w:rsidRPr="00BC78C1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FB15C8" w:rsidRPr="00EA44BE" w:rsidRDefault="00FB15C8">
      <w:pPr>
        <w:rPr>
          <w:sz w:val="24"/>
          <w:szCs w:val="24"/>
        </w:rPr>
      </w:pPr>
    </w:p>
    <w:sectPr w:rsidR="00FB15C8" w:rsidRPr="00EA44BE" w:rsidSect="00AE249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327D"/>
    <w:multiLevelType w:val="hybridMultilevel"/>
    <w:tmpl w:val="8B68914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DA1"/>
    <w:rsid w:val="000076AE"/>
    <w:rsid w:val="0005571C"/>
    <w:rsid w:val="00086BCF"/>
    <w:rsid w:val="000F691F"/>
    <w:rsid w:val="000F7FFE"/>
    <w:rsid w:val="00130C61"/>
    <w:rsid w:val="001504F6"/>
    <w:rsid w:val="001836A4"/>
    <w:rsid w:val="001A7C7A"/>
    <w:rsid w:val="001C2BED"/>
    <w:rsid w:val="00210400"/>
    <w:rsid w:val="00230622"/>
    <w:rsid w:val="002376F4"/>
    <w:rsid w:val="002651D5"/>
    <w:rsid w:val="00282637"/>
    <w:rsid w:val="002A0594"/>
    <w:rsid w:val="002D171E"/>
    <w:rsid w:val="002D2D3B"/>
    <w:rsid w:val="002F2BC8"/>
    <w:rsid w:val="00333055"/>
    <w:rsid w:val="00374205"/>
    <w:rsid w:val="00386AA3"/>
    <w:rsid w:val="00394D30"/>
    <w:rsid w:val="003B1AD9"/>
    <w:rsid w:val="003F3505"/>
    <w:rsid w:val="004076BA"/>
    <w:rsid w:val="004101ED"/>
    <w:rsid w:val="0041096E"/>
    <w:rsid w:val="00431492"/>
    <w:rsid w:val="00467769"/>
    <w:rsid w:val="00473D3E"/>
    <w:rsid w:val="00492AF9"/>
    <w:rsid w:val="004F3E48"/>
    <w:rsid w:val="00537CFD"/>
    <w:rsid w:val="0055409C"/>
    <w:rsid w:val="00583DA1"/>
    <w:rsid w:val="0059736A"/>
    <w:rsid w:val="005C739E"/>
    <w:rsid w:val="005C7796"/>
    <w:rsid w:val="005E3A7F"/>
    <w:rsid w:val="005E5A8E"/>
    <w:rsid w:val="00600A3A"/>
    <w:rsid w:val="00600ED1"/>
    <w:rsid w:val="0062643A"/>
    <w:rsid w:val="00627241"/>
    <w:rsid w:val="00652C6E"/>
    <w:rsid w:val="006660E4"/>
    <w:rsid w:val="006B71B9"/>
    <w:rsid w:val="006D3DBD"/>
    <w:rsid w:val="007102F0"/>
    <w:rsid w:val="007517BB"/>
    <w:rsid w:val="0076188A"/>
    <w:rsid w:val="00793057"/>
    <w:rsid w:val="007A0C0B"/>
    <w:rsid w:val="007C7958"/>
    <w:rsid w:val="007E7E2B"/>
    <w:rsid w:val="007F5B3F"/>
    <w:rsid w:val="00813EE5"/>
    <w:rsid w:val="008D2BEE"/>
    <w:rsid w:val="008E6C4B"/>
    <w:rsid w:val="008F2DFA"/>
    <w:rsid w:val="008F6AC1"/>
    <w:rsid w:val="009046E8"/>
    <w:rsid w:val="00920176"/>
    <w:rsid w:val="00937F9B"/>
    <w:rsid w:val="009D0D57"/>
    <w:rsid w:val="00A04619"/>
    <w:rsid w:val="00A1737F"/>
    <w:rsid w:val="00A254D9"/>
    <w:rsid w:val="00A350A6"/>
    <w:rsid w:val="00A97BBC"/>
    <w:rsid w:val="00AA7873"/>
    <w:rsid w:val="00AC74EF"/>
    <w:rsid w:val="00AD60B8"/>
    <w:rsid w:val="00AE249D"/>
    <w:rsid w:val="00B23A32"/>
    <w:rsid w:val="00B82722"/>
    <w:rsid w:val="00BA49E6"/>
    <w:rsid w:val="00BC78C1"/>
    <w:rsid w:val="00C37FAD"/>
    <w:rsid w:val="00C633A5"/>
    <w:rsid w:val="00C63CAF"/>
    <w:rsid w:val="00C97C0E"/>
    <w:rsid w:val="00CA7D83"/>
    <w:rsid w:val="00CC351F"/>
    <w:rsid w:val="00D00B7C"/>
    <w:rsid w:val="00D05D44"/>
    <w:rsid w:val="00D357D1"/>
    <w:rsid w:val="00D37700"/>
    <w:rsid w:val="00D945D2"/>
    <w:rsid w:val="00D95133"/>
    <w:rsid w:val="00DA462B"/>
    <w:rsid w:val="00E065CE"/>
    <w:rsid w:val="00E27EB4"/>
    <w:rsid w:val="00E320A7"/>
    <w:rsid w:val="00E36021"/>
    <w:rsid w:val="00E731CC"/>
    <w:rsid w:val="00E904E6"/>
    <w:rsid w:val="00EA44BE"/>
    <w:rsid w:val="00EC257A"/>
    <w:rsid w:val="00F51E27"/>
    <w:rsid w:val="00F62254"/>
    <w:rsid w:val="00FB15C8"/>
    <w:rsid w:val="00FC41CF"/>
    <w:rsid w:val="00FC5E9A"/>
    <w:rsid w:val="00FD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DA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DA1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504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504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50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8</cp:revision>
  <cp:lastPrinted>2023-02-16T09:26:00Z</cp:lastPrinted>
  <dcterms:created xsi:type="dcterms:W3CDTF">2023-02-16T08:41:00Z</dcterms:created>
  <dcterms:modified xsi:type="dcterms:W3CDTF">2023-02-16T09:29:00Z</dcterms:modified>
</cp:coreProperties>
</file>