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E8" w:rsidRDefault="000315E8" w:rsidP="000315E8">
      <w:pPr>
        <w:tabs>
          <w:tab w:val="left" w:pos="9356"/>
        </w:tabs>
        <w:jc w:val="center"/>
      </w:pPr>
      <w:r>
        <w:rPr>
          <w:noProof/>
        </w:rPr>
        <w:drawing>
          <wp:inline distT="0" distB="0" distL="0" distR="0">
            <wp:extent cx="485775" cy="61468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5E8" w:rsidRPr="00595318" w:rsidRDefault="000315E8" w:rsidP="000315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531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315E8" w:rsidRPr="00595318" w:rsidRDefault="000315E8" w:rsidP="000315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5318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0315E8" w:rsidRPr="00595318" w:rsidRDefault="000315E8" w:rsidP="000315E8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Кемский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95318">
        <w:rPr>
          <w:rFonts w:ascii="Times New Roman" w:hAnsi="Times New Roman"/>
          <w:sz w:val="24"/>
          <w:szCs w:val="24"/>
        </w:rPr>
        <w:t>район</w:t>
      </w:r>
    </w:p>
    <w:p w:rsidR="000315E8" w:rsidRPr="00595318" w:rsidRDefault="000315E8" w:rsidP="000315E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9531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95318">
        <w:rPr>
          <w:rFonts w:ascii="Times New Roman" w:hAnsi="Times New Roman"/>
          <w:sz w:val="24"/>
          <w:szCs w:val="24"/>
        </w:rPr>
        <w:t>сельского поселения</w:t>
      </w:r>
    </w:p>
    <w:p w:rsidR="000315E8" w:rsidRDefault="000315E8" w:rsidP="000315E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315E8" w:rsidRPr="00623534" w:rsidRDefault="000315E8" w:rsidP="00031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3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315E8" w:rsidRPr="00C519E2" w:rsidRDefault="000315E8" w:rsidP="000315E8"/>
    <w:p w:rsidR="000315E8" w:rsidRPr="00623534" w:rsidRDefault="000315E8" w:rsidP="000315E8">
      <w:pPr>
        <w:rPr>
          <w:rFonts w:ascii="Times New Roman" w:hAnsi="Times New Roman" w:cs="Times New Roman"/>
          <w:sz w:val="24"/>
          <w:szCs w:val="24"/>
        </w:rPr>
      </w:pPr>
      <w:r w:rsidRPr="00623534">
        <w:rPr>
          <w:rFonts w:ascii="Times New Roman" w:hAnsi="Times New Roman" w:cs="Times New Roman"/>
          <w:sz w:val="24"/>
          <w:szCs w:val="24"/>
        </w:rPr>
        <w:t xml:space="preserve">16 ноября  2021 года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15A9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№38а</w:t>
      </w:r>
      <w:r w:rsidRPr="006235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0315E8" w:rsidRPr="00466CBD" w:rsidRDefault="000315E8" w:rsidP="000315E8">
      <w:pPr>
        <w:pStyle w:val="ConsPlusNormal"/>
      </w:pPr>
      <w:r w:rsidRPr="00466CBD">
        <w:t>Об утверждении административного регламента</w:t>
      </w:r>
    </w:p>
    <w:p w:rsidR="000315E8" w:rsidRPr="00466CBD" w:rsidRDefault="000315E8" w:rsidP="000315E8">
      <w:pPr>
        <w:pStyle w:val="ConsPlusNormal"/>
      </w:pPr>
      <w:r w:rsidRPr="00466CBD">
        <w:t xml:space="preserve">администрации </w:t>
      </w:r>
      <w:proofErr w:type="spellStart"/>
      <w:r w:rsidRPr="00466CBD">
        <w:t>Кривопорожского</w:t>
      </w:r>
      <w:proofErr w:type="spellEnd"/>
      <w:r w:rsidRPr="00466CBD">
        <w:t xml:space="preserve"> сельского поселения </w:t>
      </w:r>
    </w:p>
    <w:p w:rsidR="000315E8" w:rsidRDefault="000315E8" w:rsidP="000315E8">
      <w:pPr>
        <w:pStyle w:val="ConsPlusNormal"/>
      </w:pPr>
      <w:r w:rsidRPr="00466CBD">
        <w:t xml:space="preserve">по предоставлению муниципальной услуги </w:t>
      </w:r>
    </w:p>
    <w:p w:rsidR="000315E8" w:rsidRDefault="000315E8" w:rsidP="000315E8">
      <w:pPr>
        <w:pStyle w:val="ConsPlusNormal"/>
      </w:pPr>
      <w:r w:rsidRPr="00466CBD">
        <w:t>«</w:t>
      </w:r>
      <w:r>
        <w:t xml:space="preserve">Выдача разрешений на снос зеленых насаждений </w:t>
      </w:r>
      <w:proofErr w:type="gramStart"/>
      <w:r>
        <w:t>на</w:t>
      </w:r>
      <w:proofErr w:type="gramEnd"/>
      <w:r>
        <w:t xml:space="preserve"> </w:t>
      </w:r>
    </w:p>
    <w:p w:rsidR="000315E8" w:rsidRPr="00466CBD" w:rsidRDefault="000315E8" w:rsidP="000315E8">
      <w:pPr>
        <w:pStyle w:val="ConsPlusNormal"/>
      </w:pPr>
      <w:r>
        <w:t xml:space="preserve">территории </w:t>
      </w:r>
      <w:proofErr w:type="spellStart"/>
      <w:r>
        <w:t>Кривопорожского</w:t>
      </w:r>
      <w:proofErr w:type="spellEnd"/>
      <w:r>
        <w:t xml:space="preserve"> сельского поселения </w:t>
      </w:r>
      <w:r w:rsidRPr="00466CBD">
        <w:t>»</w:t>
      </w:r>
    </w:p>
    <w:p w:rsidR="000315E8" w:rsidRDefault="000315E8" w:rsidP="000315E8">
      <w:pPr>
        <w:adjustRightInd w:val="0"/>
      </w:pPr>
    </w:p>
    <w:p w:rsidR="000315E8" w:rsidRDefault="000315E8" w:rsidP="000315E8">
      <w:pPr>
        <w:pStyle w:val="a3"/>
        <w:jc w:val="both"/>
      </w:pPr>
      <w:r>
        <w:t xml:space="preserve"> В целях приведения административного регламента в соответствие с действующим законодательством</w:t>
      </w:r>
    </w:p>
    <w:p w:rsidR="000315E8" w:rsidRPr="00466CBD" w:rsidRDefault="000315E8" w:rsidP="000315E8">
      <w:pPr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CBD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466CBD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466C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0315E8" w:rsidRPr="00E15A95" w:rsidRDefault="000315E8" w:rsidP="000315E8">
      <w:pPr>
        <w:pStyle w:val="ConsPlusNormal"/>
        <w:ind w:firstLine="567"/>
      </w:pPr>
      <w:r w:rsidRPr="008645D1">
        <w:t>1</w:t>
      </w:r>
      <w:r w:rsidRPr="00E15A95">
        <w:t xml:space="preserve">.  Утвердить прилагаемый Административный регламент администрации </w:t>
      </w:r>
      <w:proofErr w:type="spellStart"/>
      <w:r w:rsidRPr="00E15A95">
        <w:t>Кривопорожского</w:t>
      </w:r>
      <w:proofErr w:type="spellEnd"/>
      <w:r w:rsidRPr="00E15A95">
        <w:t xml:space="preserve"> сельского поселения по предоставлению муниципальной услуги «Выдача разрешений на снос зеленых насаждений на территории </w:t>
      </w:r>
      <w:proofErr w:type="spellStart"/>
      <w:r w:rsidRPr="00E15A95">
        <w:t>Кривопорожского</w:t>
      </w:r>
      <w:proofErr w:type="spellEnd"/>
      <w:r w:rsidRPr="00E15A95">
        <w:t xml:space="preserve"> сельского поселения».</w:t>
      </w:r>
    </w:p>
    <w:p w:rsidR="000315E8" w:rsidRPr="00E15A95" w:rsidRDefault="000315E8" w:rsidP="000315E8">
      <w:pPr>
        <w:pStyle w:val="ConsPlusNormal"/>
        <w:ind w:firstLine="567"/>
      </w:pPr>
    </w:p>
    <w:p w:rsidR="000315E8" w:rsidRPr="00E15A95" w:rsidRDefault="000315E8" w:rsidP="000315E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A95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E15A95">
        <w:rPr>
          <w:rFonts w:ascii="Times New Roman" w:hAnsi="Times New Roman" w:cs="Times New Roman"/>
          <w:sz w:val="24"/>
          <w:szCs w:val="24"/>
        </w:rPr>
        <w:t xml:space="preserve">Признать утратившими силу постановление администрации </w:t>
      </w:r>
      <w:proofErr w:type="spellStart"/>
      <w:r w:rsidRPr="00E15A95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E15A95">
        <w:rPr>
          <w:rFonts w:ascii="Times New Roman" w:hAnsi="Times New Roman" w:cs="Times New Roman"/>
          <w:sz w:val="24"/>
          <w:szCs w:val="24"/>
        </w:rPr>
        <w:t xml:space="preserve"> сельского поселения №38 от 3.09.2012г. «Об утверждении административного  регламента по предоставлению муниципальной услуги «Выдача разрешений на снос зеленых насаждений» и постановление №9 от 4.02.2015г. «О внесении изменений в   административный  регламент Администрации </w:t>
      </w:r>
      <w:proofErr w:type="spellStart"/>
      <w:r w:rsidRPr="00E15A95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E15A95">
        <w:rPr>
          <w:rFonts w:ascii="Times New Roman" w:hAnsi="Times New Roman" w:cs="Times New Roman"/>
          <w:sz w:val="24"/>
          <w:szCs w:val="24"/>
        </w:rPr>
        <w:t xml:space="preserve"> сельского поселения по предоставлению муниципальной услуги «Выдача разрешений на снос зеленых насаждений»,  утвержденный постановлением </w:t>
      </w:r>
      <w:proofErr w:type="spellStart"/>
      <w:r w:rsidRPr="00E15A95">
        <w:rPr>
          <w:rFonts w:ascii="Times New Roman" w:hAnsi="Times New Roman" w:cs="Times New Roman"/>
          <w:sz w:val="24"/>
          <w:szCs w:val="24"/>
        </w:rPr>
        <w:t>АдминистрацииКривопорожского</w:t>
      </w:r>
      <w:proofErr w:type="spellEnd"/>
      <w:r w:rsidRPr="00E15A95">
        <w:rPr>
          <w:rFonts w:ascii="Times New Roman" w:hAnsi="Times New Roman" w:cs="Times New Roman"/>
          <w:sz w:val="24"/>
          <w:szCs w:val="24"/>
        </w:rPr>
        <w:t xml:space="preserve"> сельского поселения № 38 от 03.09.2012г</w:t>
      </w:r>
      <w:proofErr w:type="gramEnd"/>
      <w:r w:rsidRPr="00E15A95">
        <w:rPr>
          <w:rFonts w:ascii="Times New Roman" w:hAnsi="Times New Roman" w:cs="Times New Roman"/>
          <w:sz w:val="24"/>
          <w:szCs w:val="24"/>
        </w:rPr>
        <w:t>.»</w:t>
      </w:r>
    </w:p>
    <w:p w:rsidR="000315E8" w:rsidRPr="00E15A95" w:rsidRDefault="000315E8" w:rsidP="000315E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A9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15A9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15A95">
        <w:rPr>
          <w:rFonts w:ascii="Times New Roman" w:hAnsi="Times New Roman" w:cs="Times New Roman"/>
          <w:sz w:val="24"/>
          <w:szCs w:val="24"/>
        </w:rPr>
        <w:t xml:space="preserve"> настоящее постановление  на официальном  сайте администрации </w:t>
      </w:r>
      <w:proofErr w:type="spellStart"/>
      <w:r w:rsidRPr="00E15A95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E15A95">
        <w:rPr>
          <w:rFonts w:ascii="Times New Roman" w:hAnsi="Times New Roman" w:cs="Times New Roman"/>
          <w:sz w:val="24"/>
          <w:szCs w:val="24"/>
        </w:rPr>
        <w:t xml:space="preserve"> сельского поселения в  информационно-телекоммуникационной сети «Интернет».</w:t>
      </w:r>
    </w:p>
    <w:p w:rsidR="000315E8" w:rsidRPr="00E15A95" w:rsidRDefault="000315E8" w:rsidP="000315E8">
      <w:pPr>
        <w:pStyle w:val="a4"/>
        <w:ind w:left="0" w:firstLine="567"/>
        <w:jc w:val="both"/>
      </w:pPr>
      <w:r w:rsidRPr="00E15A95">
        <w:t xml:space="preserve">4. </w:t>
      </w:r>
      <w:proofErr w:type="gramStart"/>
      <w:r w:rsidRPr="00E15A95">
        <w:t>Контроль за</w:t>
      </w:r>
      <w:proofErr w:type="gramEnd"/>
      <w:r w:rsidRPr="00E15A95">
        <w:t xml:space="preserve"> выполнением данного Постановления оставляю за собой.</w:t>
      </w:r>
    </w:p>
    <w:p w:rsidR="000315E8" w:rsidRPr="009421B2" w:rsidRDefault="000315E8" w:rsidP="000315E8">
      <w:pPr>
        <w:pStyle w:val="a4"/>
        <w:adjustRightInd w:val="0"/>
        <w:ind w:left="1005" w:firstLine="567"/>
      </w:pPr>
    </w:p>
    <w:p w:rsidR="000315E8" w:rsidRDefault="000315E8" w:rsidP="000315E8">
      <w:pPr>
        <w:adjustRightInd w:val="0"/>
        <w:ind w:firstLine="720"/>
        <w:jc w:val="both"/>
      </w:pPr>
    </w:p>
    <w:p w:rsidR="000315E8" w:rsidRDefault="000315E8" w:rsidP="000315E8">
      <w:pPr>
        <w:adjustRightInd w:val="0"/>
        <w:ind w:firstLine="720"/>
        <w:jc w:val="both"/>
      </w:pPr>
    </w:p>
    <w:p w:rsidR="000315E8" w:rsidRPr="009421B2" w:rsidRDefault="000315E8" w:rsidP="000315E8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21B2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9421B2">
        <w:rPr>
          <w:rFonts w:ascii="Times New Roman" w:hAnsi="Times New Roman" w:cs="Times New Roman"/>
          <w:color w:val="000000"/>
          <w:sz w:val="24"/>
          <w:szCs w:val="24"/>
        </w:rPr>
        <w:t>Кривопорожского</w:t>
      </w:r>
      <w:proofErr w:type="spellEnd"/>
      <w:r w:rsidRPr="009421B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9421B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15A9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9421B2">
        <w:rPr>
          <w:rFonts w:ascii="Times New Roman" w:hAnsi="Times New Roman" w:cs="Times New Roman"/>
          <w:color w:val="000000"/>
          <w:sz w:val="24"/>
          <w:szCs w:val="24"/>
        </w:rPr>
        <w:t xml:space="preserve">    Е.М. Семенова                          </w:t>
      </w:r>
    </w:p>
    <w:p w:rsidR="000315E8" w:rsidRDefault="000315E8" w:rsidP="000315E8">
      <w:pPr>
        <w:pStyle w:val="ConsPlusNormal"/>
        <w:jc w:val="center"/>
        <w:outlineLvl w:val="0"/>
        <w:rPr>
          <w:sz w:val="20"/>
          <w:szCs w:val="20"/>
        </w:rPr>
      </w:pPr>
    </w:p>
    <w:p w:rsidR="00E15A95" w:rsidRDefault="00E15A95" w:rsidP="000315E8">
      <w:pPr>
        <w:pStyle w:val="ConsPlusNormal"/>
        <w:jc w:val="right"/>
        <w:outlineLvl w:val="0"/>
        <w:rPr>
          <w:sz w:val="20"/>
          <w:szCs w:val="20"/>
        </w:rPr>
      </w:pPr>
    </w:p>
    <w:p w:rsidR="00E15A95" w:rsidRDefault="00E15A95" w:rsidP="000315E8">
      <w:pPr>
        <w:pStyle w:val="ConsPlusNormal"/>
        <w:jc w:val="right"/>
        <w:outlineLvl w:val="0"/>
        <w:rPr>
          <w:sz w:val="20"/>
          <w:szCs w:val="20"/>
        </w:rPr>
      </w:pPr>
    </w:p>
    <w:p w:rsidR="00E15A95" w:rsidRDefault="00E15A95" w:rsidP="000315E8">
      <w:pPr>
        <w:pStyle w:val="ConsPlusNormal"/>
        <w:jc w:val="right"/>
        <w:outlineLvl w:val="0"/>
        <w:rPr>
          <w:sz w:val="20"/>
          <w:szCs w:val="20"/>
        </w:rPr>
      </w:pPr>
    </w:p>
    <w:p w:rsidR="000315E8" w:rsidRPr="005F4E66" w:rsidRDefault="000315E8" w:rsidP="000315E8">
      <w:pPr>
        <w:pStyle w:val="ConsPlusNormal"/>
        <w:jc w:val="right"/>
        <w:outlineLvl w:val="0"/>
        <w:rPr>
          <w:sz w:val="20"/>
          <w:szCs w:val="20"/>
        </w:rPr>
      </w:pPr>
      <w:r w:rsidRPr="005F4E66">
        <w:rPr>
          <w:sz w:val="20"/>
          <w:szCs w:val="20"/>
        </w:rPr>
        <w:lastRenderedPageBreak/>
        <w:t>Утвержден</w:t>
      </w:r>
    </w:p>
    <w:p w:rsidR="000315E8" w:rsidRDefault="000315E8" w:rsidP="000315E8">
      <w:pPr>
        <w:pStyle w:val="ConsPlusNormal"/>
        <w:jc w:val="right"/>
        <w:rPr>
          <w:sz w:val="20"/>
          <w:szCs w:val="20"/>
        </w:rPr>
      </w:pPr>
      <w:r w:rsidRPr="005F4E66">
        <w:rPr>
          <w:sz w:val="20"/>
          <w:szCs w:val="20"/>
        </w:rPr>
        <w:t>Постановлением администрации</w:t>
      </w:r>
    </w:p>
    <w:p w:rsidR="000315E8" w:rsidRPr="005F4E66" w:rsidRDefault="000315E8" w:rsidP="000315E8">
      <w:pPr>
        <w:pStyle w:val="ConsPlusNormal"/>
        <w:jc w:val="right"/>
        <w:rPr>
          <w:sz w:val="20"/>
          <w:szCs w:val="20"/>
        </w:rPr>
      </w:pPr>
      <w:r w:rsidRPr="005F4E66">
        <w:rPr>
          <w:sz w:val="20"/>
          <w:szCs w:val="20"/>
        </w:rPr>
        <w:t xml:space="preserve"> </w:t>
      </w:r>
      <w:proofErr w:type="spellStart"/>
      <w:r w:rsidRPr="005F4E66">
        <w:rPr>
          <w:sz w:val="20"/>
          <w:szCs w:val="20"/>
        </w:rPr>
        <w:t>Кривопорожского</w:t>
      </w:r>
      <w:proofErr w:type="spellEnd"/>
      <w:r>
        <w:rPr>
          <w:sz w:val="20"/>
          <w:szCs w:val="20"/>
        </w:rPr>
        <w:t xml:space="preserve"> </w:t>
      </w:r>
      <w:r w:rsidRPr="005F4E66">
        <w:rPr>
          <w:sz w:val="20"/>
          <w:szCs w:val="20"/>
        </w:rPr>
        <w:t>сельского поселения</w:t>
      </w:r>
    </w:p>
    <w:p w:rsidR="000315E8" w:rsidRPr="005F4E66" w:rsidRDefault="000315E8" w:rsidP="000315E8">
      <w:pPr>
        <w:pStyle w:val="ConsPlusNormal"/>
        <w:jc w:val="right"/>
        <w:rPr>
          <w:sz w:val="20"/>
          <w:szCs w:val="20"/>
        </w:rPr>
      </w:pPr>
      <w:r w:rsidRPr="005F4E66">
        <w:rPr>
          <w:sz w:val="20"/>
          <w:szCs w:val="20"/>
        </w:rPr>
        <w:t>№38а от 16 ноября 2021г.</w:t>
      </w:r>
    </w:p>
    <w:p w:rsidR="000315E8" w:rsidRDefault="000315E8" w:rsidP="000315E8">
      <w:pPr>
        <w:pStyle w:val="ConsPlusTitle"/>
        <w:jc w:val="center"/>
      </w:pPr>
      <w:bookmarkStart w:id="0" w:name="Par34"/>
      <w:bookmarkEnd w:id="0"/>
    </w:p>
    <w:p w:rsidR="000315E8" w:rsidRDefault="000315E8" w:rsidP="000315E8">
      <w:pPr>
        <w:pStyle w:val="ConsPlusTitle"/>
        <w:jc w:val="center"/>
      </w:pPr>
      <w:r>
        <w:t>АДМИНИСТРАТИВНЫЙ РЕГЛАМЕНТ</w:t>
      </w:r>
    </w:p>
    <w:p w:rsidR="000315E8" w:rsidRDefault="000315E8" w:rsidP="000315E8">
      <w:pPr>
        <w:pStyle w:val="ConsPlusTitle"/>
        <w:jc w:val="center"/>
      </w:pPr>
      <w:r>
        <w:t>ПО ПРЕДОСТАВЛЕНИЮ МУНИЦИПАЛЬНОЙ УСЛУГИ "ВЫДАЧА</w:t>
      </w:r>
    </w:p>
    <w:p w:rsidR="000315E8" w:rsidRDefault="000315E8" w:rsidP="000315E8">
      <w:pPr>
        <w:pStyle w:val="ConsPlusTitle"/>
        <w:jc w:val="center"/>
      </w:pPr>
      <w:r>
        <w:t>РАЗРЕШЕНИЙ НА СНОС ЗЕЛЕНЫХ НАСАЖДЕНИЙ НА ТЕРРИТОРИИ</w:t>
      </w:r>
    </w:p>
    <w:p w:rsidR="000315E8" w:rsidRDefault="000315E8" w:rsidP="000315E8">
      <w:pPr>
        <w:pStyle w:val="ConsPlusTitle"/>
        <w:jc w:val="center"/>
      </w:pPr>
      <w:r>
        <w:t>КРИВОПОРОЖСКОГО СЕЛЬСКОГО ПОСЕЛЕНИЯ "</w:t>
      </w: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Title"/>
        <w:jc w:val="center"/>
        <w:outlineLvl w:val="1"/>
      </w:pPr>
      <w:r>
        <w:t>1. Общие положения</w:t>
      </w: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Административный регламент по предоставлению муниципальной услуги "Выдача разрешений на снос зеленых насаждений на территории </w:t>
      </w:r>
      <w:proofErr w:type="spellStart"/>
      <w:r>
        <w:t>Кривопорожского</w:t>
      </w:r>
      <w:proofErr w:type="spellEnd"/>
      <w:r>
        <w:t xml:space="preserve"> сельского поселения  " (далее - Регламент, муниципальная услуга) устанавливает порядок оформления разрешения на снос зеленых насаждений (далее - обрезка) на землях в границах </w:t>
      </w:r>
      <w:proofErr w:type="spellStart"/>
      <w:r>
        <w:t>Кривопорожского</w:t>
      </w:r>
      <w:proofErr w:type="spellEnd"/>
      <w:r>
        <w:t xml:space="preserve"> сельского поселения, за исключением земель лесного фонда, земель особо охраняемых природных территорий федерального и регионального значения, земельных участков, предоставленных физическим и юридическим лицам в</w:t>
      </w:r>
      <w:proofErr w:type="gramEnd"/>
      <w:r>
        <w:t xml:space="preserve"> собственность, в том числе определяет сроки и последовательность действий (административные процедуры) при предоставлении муниципальной услуги.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1.2. Заявителями муниципальной услуги являются физические или юридические лица (далее - Заявители), обратившиеся в Администрацию </w:t>
      </w:r>
      <w:proofErr w:type="spellStart"/>
      <w:r>
        <w:t>Кривопорожского</w:t>
      </w:r>
      <w:proofErr w:type="spellEnd"/>
      <w:r>
        <w:t xml:space="preserve"> сельского поселения  (далее - Администрация) с</w:t>
      </w:r>
      <w:r w:rsidRPr="00414EF8">
        <w:t xml:space="preserve"> </w:t>
      </w:r>
      <w:hyperlink w:anchor="Par378" w:tooltip="                                 ЗАЯВЛЕНИЕ" w:history="1">
        <w:r w:rsidRPr="00414EF8">
          <w:t>заявлением</w:t>
        </w:r>
      </w:hyperlink>
      <w:r>
        <w:t xml:space="preserve"> (рекомендуемая форма заявления приведена в приложении N 1 к настоящему Регламенту) с целью предоставления муниципальной услуги.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1.2.1. От имени физических лиц могут действовать представители на основании документа, подтверждающего полномочия представителя заявителя.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1.2.2. От имени юридических лиц могут действовать лица в соответствии с действующим законодательством Российской Федерации и учредительными документами без доверенности, также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1.3. Информация о муниципальной услуге является открытой и общедоступной.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1.4. Сведения, информационные материалы по предоставлению муниципальной услуги и образцы заявлений размещаются: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а) на информационных стендах в Администрации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proofErr w:type="gramStart"/>
      <w:r>
        <w:t xml:space="preserve"> ;</w:t>
      </w:r>
      <w:proofErr w:type="gramEnd"/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б) на официальном сайте Администрации: https://кривопорожское</w:t>
      </w:r>
      <w:proofErr w:type="gramStart"/>
      <w:r>
        <w:t>.р</w:t>
      </w:r>
      <w:proofErr w:type="gramEnd"/>
      <w:r>
        <w:t>ф;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в) на Едином портале государственных и муниципальных услуг (функций): http://www.gosuslugi.ru/.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1.5. Контактный телефон специалистов 8(81458)73551, по которому можно получить информацию о порядке предоставления муниципальной услуги.</w:t>
      </w:r>
    </w:p>
    <w:p w:rsidR="000315E8" w:rsidRPr="00414EF8" w:rsidRDefault="000315E8" w:rsidP="000315E8">
      <w:pPr>
        <w:pStyle w:val="ConsPlusNormal"/>
        <w:spacing w:before="240"/>
        <w:ind w:firstLine="540"/>
        <w:jc w:val="both"/>
      </w:pPr>
      <w:r>
        <w:t>1.6. Адрес официального Интернет-сайта Администрации https://кривопорожское</w:t>
      </w:r>
      <w:proofErr w:type="gramStart"/>
      <w:r>
        <w:t>.р</w:t>
      </w:r>
      <w:proofErr w:type="gramEnd"/>
      <w:r>
        <w:t xml:space="preserve">ф; адрес электронной почты специалиста </w:t>
      </w:r>
      <w:proofErr w:type="spellStart"/>
      <w:r>
        <w:rPr>
          <w:lang w:val="en-US"/>
        </w:rPr>
        <w:t>kripos</w:t>
      </w:r>
      <w:proofErr w:type="spellEnd"/>
      <w:r w:rsidRPr="00414EF8">
        <w:t>@</w:t>
      </w:r>
      <w:r>
        <w:rPr>
          <w:lang w:val="en-US"/>
        </w:rPr>
        <w:t>inbox</w:t>
      </w:r>
      <w:r w:rsidRPr="00414EF8">
        <w:t>.</w:t>
      </w:r>
      <w:proofErr w:type="spellStart"/>
      <w:r>
        <w:rPr>
          <w:lang w:val="en-US"/>
        </w:rPr>
        <w:t>ru</w:t>
      </w:r>
      <w:proofErr w:type="spellEnd"/>
      <w:r>
        <w:t>, ответственного за предоставление муниципальной услуги.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1.7. Консультация по предоставлению муниципальной услуги осуществляется в устной форме, в письменном виде при направлении письменного обращения (в т.ч. по электронной почте) или при личном обращении по адресу: РК, </w:t>
      </w:r>
      <w:proofErr w:type="spellStart"/>
      <w:r>
        <w:t>Кемский</w:t>
      </w:r>
      <w:proofErr w:type="spellEnd"/>
      <w:r>
        <w:t xml:space="preserve"> район, п. Кривой Порог, ул. </w:t>
      </w:r>
      <w:proofErr w:type="gramStart"/>
      <w:r>
        <w:t>Кольцевая</w:t>
      </w:r>
      <w:proofErr w:type="gramEnd"/>
      <w:r>
        <w:t xml:space="preserve">, д.15, </w:t>
      </w:r>
      <w:r>
        <w:lastRenderedPageBreak/>
        <w:t xml:space="preserve">кв.18. Время приема: </w:t>
      </w:r>
      <w:proofErr w:type="spellStart"/>
      <w:r>
        <w:t>Пн-Чт</w:t>
      </w:r>
      <w:proofErr w:type="spellEnd"/>
      <w:r>
        <w:t xml:space="preserve"> с 9-00 до 17-00ч. (перерыв с 13-00 до 14-00).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При консультировании по письменным обращениям ответ на обращение направляется почтой в адрес Заявителя в срок, не превышающий 30 дней с момента регистрации письменного обращения в Администрации. При консультировании по электронной почте ответ на обращение направляется в адрес электронной почты заявителя в срок, не превышающий 30 дней с момента поступления обращения. При консультировании по телефону специалисты Администрации подробно и в вежливой (корректной) форме информируют Заявителей по интересующим их вопросам. Продолжительность консультации по телефону не должна превышать 10 минут. При устном консультировании продолжительность приема Заявителя не должна превышать 15 минут. В случае если подготовка ответа требует продолжительного времени, Заявителю должна быть дана рекомендация направить письменное обращение или предложено другое время для устной консультации.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1.8. Консультации предоставляются заявителям по следующим вопросам: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а) о порядке получения разрешения на снос и (или) обрезку зеленых насаждений на территории Петрозаводского городского округа (далее - Разрешение);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б) о времени приема заявлений и выдачи Разрешений в Администрации;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в) о сроке рассмотрения заявления о предоставлении муниципальной услуги.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1.9. При ответах на телефонные звонки и устные обращения специалисты, ответственные за предоставление муниципальной услуги, подробно и в вежливой форме информируют обратившихся по интересующим их вопросам.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proofErr w:type="gramStart"/>
      <w:r>
        <w:t>При невозможности специалиста, принявшего звонок, самостоятельно ответить на поставленные вопросы, обратившемуся должен быть сообщен номер телефона, по которому можно получить необходимую информацию, или предложено иное удобное для обратившегося время консультации.</w:t>
      </w:r>
      <w:proofErr w:type="gramEnd"/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1.10. Информирование о ходе предоставления муниципальной услуги осуществляется специалистом Администрации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  при непосредственном обращении Заявителя или при обращении Заявителя с использованием почтовой, электронной либо телефонной связи.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1.11.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услуги.</w:t>
      </w: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rmal"/>
        <w:ind w:firstLine="540"/>
        <w:jc w:val="both"/>
      </w:pPr>
      <w:r>
        <w:t xml:space="preserve">2.1. Наименование муниципальной услуги "Выдача разрешений на снос зеленых насаждений на территории </w:t>
      </w:r>
      <w:r w:rsidRPr="00414EF8">
        <w:t xml:space="preserve"> </w:t>
      </w:r>
      <w:proofErr w:type="spellStart"/>
      <w:r>
        <w:t>Кривопорожского</w:t>
      </w:r>
      <w:proofErr w:type="spellEnd"/>
      <w:r>
        <w:t xml:space="preserve"> сельского поселения  ".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2.2. Предоставление муниципальной услуги осуществляется Администрацией в лице Главы администрации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Предоставление муниципальной услуги может осуществляться на базе государственного бюджетного учреждения Республики Карелия "Многофункциональный центр Республики Карелия" в соответствии с законодательством Российской Федерации и соглашением о взаимодействии между государственным бюджетным учреждением Республики Карелия "Многофункциональный центр Республики Карелия" и Администрацией.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Адрес ГБУ РК "МФЦ": РК, г. Кемь, ул. Каменева 12.</w:t>
      </w:r>
    </w:p>
    <w:p w:rsidR="000315E8" w:rsidRDefault="000315E8" w:rsidP="000315E8">
      <w:pPr>
        <w:pStyle w:val="ConsPlusNormal"/>
        <w:spacing w:before="240"/>
        <w:jc w:val="both"/>
      </w:pPr>
      <w:r>
        <w:lastRenderedPageBreak/>
        <w:t xml:space="preserve">      Контактный телефон ГБУ РК "МФЦ": 89215274405.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Адрес официального Интернет-сайта ГБУ РК "МФЦ": http://mfc-karelia.ru/.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2.3. Результатом предоставления муниципальной услуги является: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а) выдача Разрешения;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б) выдача уведомления об отказе в предоставлении муниципальной услуги.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2.4. Предоставление муниципальной услуги осуществляется в течение 30 календарных дней с момента регистрации заявления в Администрации без учета срока, предоставляемого на оплату восстановительной стоимости за снос зеленых насаждений Заказчиком.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2.5. Правовыми основаниями для предоставления муниципальной услуги является: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а) </w:t>
      </w:r>
      <w:hyperlink r:id="rId5" w:history="1">
        <w:r w:rsidRPr="00414EF8">
          <w:t>Конституция</w:t>
        </w:r>
      </w:hyperlink>
      <w:r>
        <w:t xml:space="preserve"> Российской Федерации;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б) Градостроительный </w:t>
      </w:r>
      <w:hyperlink r:id="rId6" w:history="1">
        <w:r w:rsidRPr="00414EF8">
          <w:t>кодекс</w:t>
        </w:r>
      </w:hyperlink>
      <w:r w:rsidRPr="00414EF8">
        <w:t xml:space="preserve"> </w:t>
      </w:r>
      <w:r>
        <w:t>Российской Федерации;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в) Федеральный </w:t>
      </w:r>
      <w:hyperlink r:id="rId7" w:history="1">
        <w:r w:rsidRPr="00414EF8">
          <w:t>закон</w:t>
        </w:r>
      </w:hyperlink>
      <w:r>
        <w:t xml:space="preserve"> от 10.01.2002 N 7-ФЗ "Об охране окружающей среды";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г) Федеральный </w:t>
      </w:r>
      <w:hyperlink r:id="rId8" w:history="1">
        <w:r w:rsidRPr="00414EF8"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 xml:space="preserve">) Федеральный </w:t>
      </w:r>
      <w:hyperlink r:id="rId9" w:history="1">
        <w:r w:rsidRPr="00414EF8">
          <w:t>закон</w:t>
        </w:r>
      </w:hyperlink>
      <w:r w:rsidRPr="00414EF8">
        <w:t xml:space="preserve"> </w:t>
      </w:r>
      <w:r>
        <w:t>от 02.05.2006 N 59-ФЗ "О порядке рассмотрения обращений граждан Российской Федерации";</w:t>
      </w:r>
    </w:p>
    <w:p w:rsidR="000315E8" w:rsidRPr="00414EF8" w:rsidRDefault="000315E8" w:rsidP="000315E8">
      <w:pPr>
        <w:pStyle w:val="ConsPlusNormal"/>
        <w:spacing w:before="240"/>
        <w:ind w:firstLine="540"/>
        <w:jc w:val="both"/>
      </w:pPr>
      <w:r>
        <w:t xml:space="preserve">е) </w:t>
      </w:r>
      <w:r w:rsidRPr="00414EF8">
        <w:t xml:space="preserve">Федеральный </w:t>
      </w:r>
      <w:hyperlink r:id="rId10" w:history="1">
        <w:r w:rsidRPr="00414EF8">
          <w:t>закон</w:t>
        </w:r>
      </w:hyperlink>
      <w:r w:rsidRPr="00414EF8">
        <w:t xml:space="preserve"> от 27.07.2010 N 210-ФЗ "Об организации предоставления государственных и муниципальных услуг";</w:t>
      </w:r>
    </w:p>
    <w:p w:rsidR="000315E8" w:rsidRPr="00414EF8" w:rsidRDefault="000315E8" w:rsidP="000315E8">
      <w:pPr>
        <w:pStyle w:val="ConsPlusNormal"/>
        <w:spacing w:before="240"/>
        <w:ind w:firstLine="540"/>
        <w:jc w:val="both"/>
      </w:pPr>
      <w:r w:rsidRPr="00414EF8">
        <w:t xml:space="preserve">ж) Федеральный </w:t>
      </w:r>
      <w:hyperlink r:id="rId11" w:history="1">
        <w:r w:rsidRPr="00414EF8">
          <w:t>закон</w:t>
        </w:r>
      </w:hyperlink>
      <w:r w:rsidRPr="00414EF8">
        <w:t xml:space="preserve"> от 06.04.2011 N 63-ФЗ "Об электронной подписи";</w:t>
      </w:r>
    </w:p>
    <w:p w:rsidR="000315E8" w:rsidRPr="00414EF8" w:rsidRDefault="000315E8" w:rsidP="000315E8">
      <w:pPr>
        <w:pStyle w:val="ConsPlusNormal"/>
        <w:spacing w:before="240"/>
        <w:ind w:firstLine="540"/>
        <w:jc w:val="both"/>
      </w:pPr>
      <w:proofErr w:type="spellStart"/>
      <w:r w:rsidRPr="00414EF8">
        <w:t>з</w:t>
      </w:r>
      <w:proofErr w:type="spellEnd"/>
      <w:r w:rsidRPr="00414EF8">
        <w:t>) приказ Госстроя Российской Федерации от 15.12.1999 N 153 "Об утверждении Правил создания, охраны и содержания зеленых насаждений в городах Российской Федерации";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 w:rsidRPr="00414EF8">
        <w:t xml:space="preserve">и) </w:t>
      </w:r>
      <w:hyperlink r:id="rId12" w:history="1">
        <w:r w:rsidRPr="00414EF8">
          <w:t>приказ</w:t>
        </w:r>
      </w:hyperlink>
      <w:r w:rsidRPr="00414EF8">
        <w:t xml:space="preserve"> </w:t>
      </w:r>
      <w:proofErr w:type="spellStart"/>
      <w:r w:rsidRPr="00414EF8">
        <w:t>Госкомэкологии</w:t>
      </w:r>
      <w:proofErr w:type="spellEnd"/>
      <w:r w:rsidRPr="00414EF8">
        <w:t xml:space="preserve"> РФ от 19.12.1997 N</w:t>
      </w:r>
      <w:r>
        <w:t xml:space="preserve"> 569 "Об утверждении перечней (списков) объектов животного мира, занесенных в Красную книгу Российской Федерации и исключенных из Красной книги Российской Федерации";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к) </w:t>
      </w:r>
      <w:hyperlink r:id="rId13" w:history="1">
        <w:r w:rsidRPr="00414EF8">
          <w:t>приказ</w:t>
        </w:r>
      </w:hyperlink>
      <w:r w:rsidRPr="00414EF8">
        <w:t xml:space="preserve"> Ми</w:t>
      </w:r>
      <w:r>
        <w:t>нистерства природных ресурсов Российской Федерации от 25.10.2005 N 289 "Об утверждении перечней (списков) объектов растительного мира, занесенных в Красную книгу Российской Федерации и исключенных из Красной книги Российской Федерации;</w:t>
      </w:r>
    </w:p>
    <w:p w:rsidR="000315E8" w:rsidRPr="00414EF8" w:rsidRDefault="000315E8" w:rsidP="000315E8">
      <w:pPr>
        <w:pStyle w:val="ConsPlusNormal"/>
        <w:spacing w:before="240"/>
        <w:ind w:firstLine="540"/>
        <w:jc w:val="both"/>
      </w:pPr>
      <w:r>
        <w:t xml:space="preserve">л) </w:t>
      </w:r>
      <w:hyperlink r:id="rId14" w:history="1">
        <w:r w:rsidRPr="00414EF8">
          <w:t>постановление</w:t>
        </w:r>
      </w:hyperlink>
      <w:r w:rsidRPr="00414EF8">
        <w:t xml:space="preserve"> Законодательного Собрания Республики Карелия от 19.04.2018 N 643-VI ЗС "О создании лесопаркового зеленого пояса вокруг города Петрозаводска и о его площади";</w:t>
      </w:r>
    </w:p>
    <w:p w:rsidR="000315E8" w:rsidRPr="00414EF8" w:rsidRDefault="000315E8" w:rsidP="000315E8">
      <w:pPr>
        <w:pStyle w:val="ConsPlusNormal"/>
        <w:spacing w:before="240"/>
        <w:ind w:firstLine="540"/>
        <w:jc w:val="both"/>
      </w:pPr>
      <w:r w:rsidRPr="00414EF8">
        <w:t xml:space="preserve">м) </w:t>
      </w:r>
      <w:hyperlink r:id="rId15" w:history="1">
        <w:r w:rsidRPr="00414EF8">
          <w:t>Закон</w:t>
        </w:r>
      </w:hyperlink>
      <w:r w:rsidRPr="00414EF8">
        <w:t xml:space="preserve"> Республики Карелия от 01.11.2004 N 813-ЗРК "О городских, сельских поселениях в Республике Карелия";</w:t>
      </w:r>
    </w:p>
    <w:p w:rsidR="000315E8" w:rsidRPr="00414EF8" w:rsidRDefault="000315E8" w:rsidP="000315E8">
      <w:pPr>
        <w:pStyle w:val="ConsPlusNormal"/>
        <w:spacing w:before="240"/>
        <w:ind w:firstLine="540"/>
        <w:jc w:val="both"/>
      </w:pPr>
      <w:proofErr w:type="spellStart"/>
      <w:r w:rsidRPr="00414EF8">
        <w:t>н</w:t>
      </w:r>
      <w:proofErr w:type="spellEnd"/>
      <w:r w:rsidRPr="00414EF8">
        <w:t xml:space="preserve">) </w:t>
      </w:r>
      <w:hyperlink r:id="rId16" w:history="1">
        <w:r w:rsidRPr="00414EF8">
          <w:t>приказ</w:t>
        </w:r>
      </w:hyperlink>
      <w:r w:rsidRPr="00414EF8">
        <w:t xml:space="preserve"> Министерства сельского, рыбного хозяйства и экологии Республики Карелия от 29.11.2007 N 335 "Об утверждении Перечня объектов растительного и животного мира, занесенных в Красную книгу Республики Карелия";</w:t>
      </w:r>
    </w:p>
    <w:p w:rsidR="000315E8" w:rsidRPr="00414EF8" w:rsidRDefault="000315E8" w:rsidP="000315E8">
      <w:pPr>
        <w:pStyle w:val="ConsPlusNormal"/>
        <w:spacing w:before="240"/>
        <w:ind w:firstLine="540"/>
        <w:jc w:val="both"/>
      </w:pPr>
      <w:r w:rsidRPr="00414EF8">
        <w:t xml:space="preserve">о) </w:t>
      </w:r>
      <w:hyperlink r:id="rId17" w:history="1">
        <w:r w:rsidRPr="00414EF8">
          <w:t>Устав</w:t>
        </w:r>
      </w:hyperlink>
      <w:r w:rsidRPr="00414EF8">
        <w:t xml:space="preserve">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414EF8">
        <w:t>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proofErr w:type="spellStart"/>
      <w:r w:rsidRPr="00414EF8">
        <w:t>п</w:t>
      </w:r>
      <w:proofErr w:type="spellEnd"/>
      <w:r w:rsidRPr="00414EF8">
        <w:t xml:space="preserve">) </w:t>
      </w:r>
      <w:hyperlink r:id="rId18" w:history="1">
        <w:r w:rsidRPr="00414EF8">
          <w:t>Правила</w:t>
        </w:r>
      </w:hyperlink>
      <w:r w:rsidRPr="00414EF8">
        <w:t xml:space="preserve"> благоустройства</w:t>
      </w:r>
      <w:r>
        <w:t xml:space="preserve"> </w:t>
      </w:r>
      <w:proofErr w:type="spellStart"/>
      <w:r>
        <w:t>Кривопорожского</w:t>
      </w:r>
      <w:proofErr w:type="spellEnd"/>
      <w:r>
        <w:t xml:space="preserve"> сельского поселения;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proofErr w:type="spellStart"/>
      <w:r>
        <w:lastRenderedPageBreak/>
        <w:t>р</w:t>
      </w:r>
      <w:proofErr w:type="spellEnd"/>
      <w:r>
        <w:t>) иные муниципальные нормативные правовые акты.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bookmarkStart w:id="1" w:name="Par98"/>
      <w:bookmarkEnd w:id="1"/>
      <w:r>
        <w:t>2.6. Перечень документов, необходимых для предоставления муниципальной услуги: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2.6.1</w:t>
      </w:r>
      <w:r w:rsidRPr="00414EF8">
        <w:t xml:space="preserve">. </w:t>
      </w:r>
      <w:hyperlink w:anchor="Par378" w:tooltip="                                 ЗАЯВЛЕНИЕ" w:history="1">
        <w:r w:rsidRPr="00414EF8">
          <w:t>Заявление</w:t>
        </w:r>
      </w:hyperlink>
      <w:r>
        <w:t xml:space="preserve"> (рекомендуемая форма заявления приведена в приложении N 1 к настоящему Регламенту).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2.6.2. Документ, удостоверяющий личность Заявителя - физического лица.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2.6.3. Учредительные документы Заявителя - юридического лица.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2.6.4. Документ, удостоверяющий личность и полномочия представителя Заявителя.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2.6.5. В случае</w:t>
      </w:r>
      <w:proofErr w:type="gramStart"/>
      <w:r>
        <w:t>,</w:t>
      </w:r>
      <w:proofErr w:type="gramEnd"/>
      <w:r>
        <w:t xml:space="preserve"> если снос и (или) обрезка зеленых насаждений необходимы для выполнения инженерно-геологических изысканий для подготовки проектной документации по строительству (реконструкции) объектов капитального строительства, линейных объектов к заявлению прилагаются: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bookmarkStart w:id="2" w:name="Par104"/>
      <w:bookmarkEnd w:id="2"/>
      <w:r>
        <w:t>2.6.5.1. Проект планировки и проект межевания территории, утвержденные в установленном законом порядке.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2.6.5.2. Техническое задание на выполнение инженерно-геодезических изысканий.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2.6.5.3. Программа выполнения инженерно-геодезических изысканий, состав, объем и метод выполнения работ, утвержденные Заявителем, с обоснованием площади вырубки и количества вырубаемых деревьев.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2.6.5.4. Геодезическая </w:t>
      </w:r>
      <w:proofErr w:type="spellStart"/>
      <w:r>
        <w:t>подеревная</w:t>
      </w:r>
      <w:proofErr w:type="spellEnd"/>
      <w:r>
        <w:t xml:space="preserve"> съемка участка, подготовленная специализированной организацией (для территорий больше 0,5 га).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2.6.6. В случае</w:t>
      </w:r>
      <w:proofErr w:type="gramStart"/>
      <w:r>
        <w:t>,</w:t>
      </w:r>
      <w:proofErr w:type="gramEnd"/>
      <w:r>
        <w:t xml:space="preserve"> если снос и (или) обрезка зеленых насаждений необходимы для обеспечения условий поэтапного освоения земельного участка в соответствии с утвержденной и согласованной градостроительной документацией, к заявлению прилагаются: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bookmarkStart w:id="3" w:name="Par109"/>
      <w:bookmarkEnd w:id="3"/>
      <w:r>
        <w:t>2.6.6.1. Проект планировки и проект межевания территории, утвержденные в установленном законом порядке.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2.6.6.2. Схема планировочной организации земельного участка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наследия, утвержденная Заявителем (генеральный план участка).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bookmarkStart w:id="4" w:name="Par111"/>
      <w:bookmarkEnd w:id="4"/>
      <w:r>
        <w:t xml:space="preserve">2.6.6.3. Ордер на производство земляных работ на территории </w:t>
      </w:r>
      <w:proofErr w:type="spellStart"/>
      <w:r>
        <w:t>Кривопорожского</w:t>
      </w:r>
      <w:proofErr w:type="spellEnd"/>
      <w:r>
        <w:t xml:space="preserve"> сельского поселения, выданный структурным подразделением Администрации.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2.6.6.4. Геодезическая </w:t>
      </w:r>
      <w:proofErr w:type="spellStart"/>
      <w:r>
        <w:t>подеревная</w:t>
      </w:r>
      <w:proofErr w:type="spellEnd"/>
      <w:r>
        <w:t xml:space="preserve"> съемка участка, подготовленная специализированной организацией (для территорий больше 0,5 га).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2.6.7. В случае если снос и (или) обрезка зеленых насаждений необходимы для обеспечения условий для размещения объектов строительства (реконструкции), предусмотренных утвержденной и согласованной градостроительной документацией, к заявлению прилагаются: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bookmarkStart w:id="5" w:name="Par114"/>
      <w:bookmarkEnd w:id="5"/>
      <w:r>
        <w:t>2.6.7.1. Правоустанавливающие документы на земельный участок.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2.6.7.2. Схема планировочной организации земельного участка, выполненная в соответствии с градостроительным планом земельного участка (при наличии), с обозначением места размещения объекта капитального строительства, подъездов и проходов к нему, границ зон </w:t>
      </w:r>
      <w:r>
        <w:lastRenderedPageBreak/>
        <w:t>действия публичных сервитутов, объектов археологического наследия, утвержденная Заявителем (генеральный план участка).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bookmarkStart w:id="6" w:name="Par116"/>
      <w:bookmarkEnd w:id="6"/>
      <w:r>
        <w:t xml:space="preserve">2.6.7.3. Разрешение на строительство, выданное структурным подразделением Администрации, или ордер на производство земляных работ на территории </w:t>
      </w:r>
      <w:proofErr w:type="spellStart"/>
      <w:r>
        <w:t>Кривопорожского</w:t>
      </w:r>
      <w:proofErr w:type="spellEnd"/>
      <w:r>
        <w:t xml:space="preserve"> сельского поселения, выданный структурным подразделением Администрации.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2.6.7.4. Геодезическая </w:t>
      </w:r>
      <w:proofErr w:type="spellStart"/>
      <w:r>
        <w:t>подеревная</w:t>
      </w:r>
      <w:proofErr w:type="spellEnd"/>
      <w:r>
        <w:t xml:space="preserve"> съемка участка, подготовленная специализированной организацией (для территорий больше 0,5 га).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2.6.8. В случае</w:t>
      </w:r>
      <w:proofErr w:type="gramStart"/>
      <w:r>
        <w:t>,</w:t>
      </w:r>
      <w:proofErr w:type="gramEnd"/>
      <w:r>
        <w:t xml:space="preserve"> если снос и (или) обрезка зеленых насаждений необходимы для обеспечения условий для размещения объектов индивидуального жилищного строительства к заявлению прилагаются: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bookmarkStart w:id="7" w:name="Par119"/>
      <w:bookmarkEnd w:id="7"/>
      <w:r>
        <w:t>2.6.8.1. Правоустанавливающие документы на земельный участок.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bookmarkStart w:id="8" w:name="Par120"/>
      <w:bookmarkEnd w:id="8"/>
      <w:r>
        <w:t xml:space="preserve">2.6.8.2. </w:t>
      </w:r>
      <w:proofErr w:type="gramStart"/>
      <w:r>
        <w:t>Разрешение на строительство или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выданное структурным подразделением Администрации.</w:t>
      </w:r>
      <w:proofErr w:type="gramEnd"/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2.6.8.3. Акт выноса на местности углов земельного участка или межевой план земельного участка.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2.6.9. В случае</w:t>
      </w:r>
      <w:proofErr w:type="gramStart"/>
      <w:r>
        <w:t>,</w:t>
      </w:r>
      <w:proofErr w:type="gramEnd"/>
      <w:r>
        <w:t xml:space="preserve"> если снос и (или) обрезка зеленых насаждений необходимы для обслуживания объектов инженерной инфраструктуры, наземных, надземных и подземных коммуникаций, к заявлению прилагаются: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bookmarkStart w:id="9" w:name="Par123"/>
      <w:bookmarkEnd w:id="9"/>
      <w:r>
        <w:t xml:space="preserve">2.6.9.1. Ордер на производство земляных работ на территории </w:t>
      </w:r>
      <w:proofErr w:type="spellStart"/>
      <w:r>
        <w:t>Кривопорожского</w:t>
      </w:r>
      <w:proofErr w:type="spellEnd"/>
      <w:r>
        <w:t xml:space="preserve"> сельского поселения и/или Разрешение на строительство, выданные структурными подразделениями Администрации.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2.6.9.2. Схема территории, на которой планируется снос и (или) обрезка зеленых насаждений (в масштабе 1:500), с указанием охранной зоны и зоны производства работ.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2.6.10. В случае необходимости сноса и (или) обрезки зеленых насаждений для обеспечения доступа к объектам строительства (реконструкции), предусмотренным утвержденной и согласованной градостроительной документацией, к заявлению прилагаются: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bookmarkStart w:id="10" w:name="Par126"/>
      <w:bookmarkEnd w:id="10"/>
      <w:r>
        <w:t xml:space="preserve">2.6.10.1. </w:t>
      </w:r>
      <w:proofErr w:type="gramStart"/>
      <w:r>
        <w:t>Разрешение на строительство на земельном участке или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к которому необходимо обеспечить доступ, выданное структурным подразделением Администрации.</w:t>
      </w:r>
      <w:proofErr w:type="gramEnd"/>
    </w:p>
    <w:p w:rsidR="000315E8" w:rsidRDefault="000315E8" w:rsidP="000315E8">
      <w:pPr>
        <w:pStyle w:val="ConsPlusNormal"/>
        <w:spacing w:before="240"/>
        <w:ind w:firstLine="540"/>
        <w:jc w:val="both"/>
      </w:pPr>
      <w:bookmarkStart w:id="11" w:name="Par127"/>
      <w:bookmarkEnd w:id="11"/>
      <w:r>
        <w:t xml:space="preserve">2.6.10.2. Проект планировки и проект межевания территории земельного участка для строительства проезда, улицы или внутриквартального проезда, утвержденные в установленном законом порядке, или заключения Администрации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 о возможности организации проезда.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2.6.11. В случае необходимости сноса зеленых насаждений, находящихся на земельных участках, не принадлежащих юридическим и (или) физическим лицам на праве собственности, растущих ближе 5 метров от наружных стен зданий и сооружений, вызывающих повышенное затенение помещений, к заявлению прилагаются: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lastRenderedPageBreak/>
        <w:t>2.6.11.1. Схема территории, на которой планируется снос и (или) обрезка зеленых насаждений (в масштабе 1:500), с указанием зеленых насаждений, подлежащих сносу, обрезке.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2.6.11.2. Результаты исследований уровня освещенности, выполненные аккредитованной организацией.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2.6.12. В случае необходимости сноса и (или) обрезки зеленых насаждений, находящихся на земельных участках, предоставленных в аренду юридическим и (или) физическим лицам для целей, не связанных со строительством, в соответствии с разрешенным использованием земельного участка к заявлению прилагаются: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bookmarkStart w:id="12" w:name="Par132"/>
      <w:bookmarkEnd w:id="12"/>
      <w:r>
        <w:t>2.6.12.1. Правоустанавливающие документы на земельный участок.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bookmarkStart w:id="13" w:name="Par133"/>
      <w:bookmarkEnd w:id="13"/>
      <w:r>
        <w:t>2.6.12.2. Схема расположения земельного участка на кадастровом плане территории (при наличии).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2.6.12.3. Проект благоустройства территории.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2.6.13. В случае необходимости улучшения качественного и видового состава зеленых насаждений на объекте благоустройства в соответствии с заключением Комиссии по обследованию зеленых насаждений (далее - комиссия) к заявлению прилагается схема территории, на которой планируется снос и (или) обрезка зеленых насаждений и заключение Комиссии.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2.6.14. Документы, указанные в подпунктах 2.6.1-2.6.4, 2.6.5.2-2.6.5.4, 2.6.6.2, 2.6.6.4, 2.6.7.2, 2.6.7.4, 2.6.8.3, 2.6.9.2, 2.6.11.1, 2.6.11.2, 2.6.12.2, 2.6.12.3, 2.6.13 пункта 2.6 Регламента, Заявитель представляет в Администрацию самостоятельно.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proofErr w:type="gramStart"/>
      <w:r>
        <w:t xml:space="preserve">Документы, указанные в подпунктах </w:t>
      </w:r>
      <w:hyperlink w:anchor="Par104" w:tooltip="2.6.5.1. Проект планировки и проект межевания территории, утвержденные в установленном законом порядке." w:history="1">
        <w:r w:rsidRPr="001017C8">
          <w:t>2.6.5.1</w:t>
        </w:r>
      </w:hyperlink>
      <w:r w:rsidRPr="001017C8">
        <w:t xml:space="preserve">, </w:t>
      </w:r>
      <w:hyperlink w:anchor="Par109" w:tooltip="2.6.6.1. Проект планировки и проект межевания территории, утвержденные в установленном законом порядке." w:history="1">
        <w:r w:rsidRPr="001017C8">
          <w:t>2.6.6.1</w:t>
        </w:r>
      </w:hyperlink>
      <w:r w:rsidRPr="001017C8">
        <w:t xml:space="preserve">, </w:t>
      </w:r>
      <w:hyperlink w:anchor="Par111" w:tooltip="2.6.6.3. Ордер на производство земляных работ на территории Петрозаводского городского округа, выданный структурным подразделением Администрации." w:history="1">
        <w:r w:rsidRPr="001017C8">
          <w:t>2.6.6.3</w:t>
        </w:r>
      </w:hyperlink>
      <w:r w:rsidRPr="001017C8">
        <w:t xml:space="preserve">, </w:t>
      </w:r>
      <w:hyperlink w:anchor="Par116" w:tooltip="2.6.7.3. Разрешение на строительство, выданное структурным подразделением Администрации, или ордер на производство земляных работ на территории Петрозаводского городского округа, выданный структурным подразделением Администрации." w:history="1">
        <w:r w:rsidRPr="001017C8">
          <w:t>2.6.7.3</w:t>
        </w:r>
      </w:hyperlink>
      <w:r w:rsidRPr="001017C8">
        <w:t xml:space="preserve">, </w:t>
      </w:r>
      <w:hyperlink w:anchor="Par120" w:tooltip="2.6.8.2. Разрешение на строительство или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выданное структурным подразделением Администрации." w:history="1">
        <w:r w:rsidRPr="001017C8">
          <w:t>2.6.8.2</w:t>
        </w:r>
      </w:hyperlink>
      <w:r w:rsidRPr="001017C8">
        <w:t xml:space="preserve">, </w:t>
      </w:r>
      <w:hyperlink w:anchor="Par123" w:tooltip="2.6.9.1. Ордер на производство земляных работ на территории Петрозаводского городского округа и/или Разрешение на строительство, выданные структурными подразделениями Администрации." w:history="1">
        <w:r w:rsidRPr="001017C8">
          <w:t>2.6.9.1</w:t>
        </w:r>
      </w:hyperlink>
      <w:r w:rsidRPr="001017C8">
        <w:t>,</w:t>
      </w:r>
      <w:proofErr w:type="gramEnd"/>
      <w:r w:rsidRPr="001017C8">
        <w:t xml:space="preserve"> </w:t>
      </w:r>
      <w:hyperlink w:anchor="Par126" w:tooltip="2.6.10.1. Разрешение на строительство на земельном участке или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к которому необходимо обеспечить доступ, выданное структурным подразделением Администрации." w:history="1">
        <w:r w:rsidRPr="001017C8">
          <w:t>2.6.10.1</w:t>
        </w:r>
      </w:hyperlink>
      <w:r w:rsidRPr="001017C8">
        <w:t xml:space="preserve">, </w:t>
      </w:r>
      <w:hyperlink w:anchor="Par127" w:tooltip="2.6.10.2. Проект планировки и проект межевания территории земельного участка для строительства проезда, улицы или внутриквартального проезда, утвержденные в установленном законом порядке, или заключения управления архитектуры и градостроительства комитета градостроительства и землепользования Администрации Петрозаводского городского округа о возможности организации проезда." w:history="1">
        <w:r w:rsidRPr="001017C8">
          <w:t>2.6.10.2</w:t>
        </w:r>
      </w:hyperlink>
      <w:r w:rsidRPr="001017C8">
        <w:t xml:space="preserve">, </w:t>
      </w:r>
      <w:hyperlink w:anchor="Par133" w:tooltip="2.6.12.2. Схема расположения земельного участка на кадастровом плане территории (при наличии)." w:history="1">
        <w:r w:rsidRPr="001017C8">
          <w:t>2.6.12.2 пункта 2.6</w:t>
        </w:r>
      </w:hyperlink>
      <w:r w:rsidRPr="001017C8">
        <w:t xml:space="preserve"> Регламента, Заяв</w:t>
      </w:r>
      <w:r>
        <w:t>итель вправе предоставить в Администрацию по собственной инициативе. Если документы не предоставлены Заявителем, то они запрашиваются специалистом, предоставляющим муниципальную услугу, в рамках межведомственного информационного взаимодействия или в структурных подразделениях Администрации.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Документы, указанные в </w:t>
      </w:r>
      <w:hyperlink w:anchor="Par114" w:tooltip="2.6.7.1. Правоустанавливающие документы на земельный участок." w:history="1">
        <w:r w:rsidRPr="001017C8">
          <w:t>подпунктах 2.6.7.1</w:t>
        </w:r>
      </w:hyperlink>
      <w:r w:rsidRPr="001017C8">
        <w:t xml:space="preserve">, </w:t>
      </w:r>
      <w:hyperlink w:anchor="Par119" w:tooltip="2.6.8.1. Правоустанавливающие документы на земельный участок." w:history="1">
        <w:r w:rsidRPr="001017C8">
          <w:t>2.6.8.1</w:t>
        </w:r>
      </w:hyperlink>
      <w:r w:rsidRPr="001017C8">
        <w:t xml:space="preserve">, </w:t>
      </w:r>
      <w:hyperlink w:anchor="Par132" w:tooltip="2.6.12.1. Правоустанавливающие документы на земельный участок." w:history="1">
        <w:r w:rsidRPr="001017C8">
          <w:t>2.6.12.1 пункта 2.6</w:t>
        </w:r>
      </w:hyperlink>
      <w:r>
        <w:t xml:space="preserve"> Регламента, представляются Заявителем самостоятельно, если сведения о земельном участке отсутствуют в Едином государственном реестре недвижимости.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Если право на земельный участок зарегистрировано в Едином государственном реестре недвижимости и правоустанавливающие документы не предоставлены Заявителем, то выписка из Единого государственного реестра недвижимости в отношении земельного участка запрашивается специалистом самостоятельно в рамках межведомственного информационного взаимодействия.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bookmarkStart w:id="14" w:name="Par140"/>
      <w:bookmarkEnd w:id="14"/>
      <w:r>
        <w:t>2.7. Перечень оснований для отказа в приеме документов, необходимых для предоставления муниципальной услуги: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а) предоставление документов ненадлежащим лицом;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б) наличие в заявлении исправлений, повреждений и ошибок, не позволяющих однозначно установить его содержание;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в) текст не поддается прочтению;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г) выполнение документов карандашом.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bookmarkStart w:id="15" w:name="Par145"/>
      <w:bookmarkEnd w:id="15"/>
      <w:r>
        <w:t>2.8. Перечень оснований для отказа в предоставлении муниципальной услуги: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а) </w:t>
      </w:r>
      <w:proofErr w:type="spellStart"/>
      <w:r>
        <w:t>непредоставление</w:t>
      </w:r>
      <w:proofErr w:type="spellEnd"/>
      <w:r>
        <w:t xml:space="preserve"> документов, указанных в </w:t>
      </w:r>
      <w:hyperlink w:anchor="Par98" w:tooltip="2.6. Перечень документов, необходимых для предоставления муниципальной услуги:" w:history="1">
        <w:r w:rsidRPr="001017C8">
          <w:t>пункте 2.6</w:t>
        </w:r>
      </w:hyperlink>
      <w:r>
        <w:t xml:space="preserve"> настоящего Регламента;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lastRenderedPageBreak/>
        <w:t>б) выявление в представленных документах недостоверной информации;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в) несоответствие оснований для сноса зеленых насаждений, указанных Заявителем, случаям, указанных в Правилах;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г) деревья и кустарники, попадающие под снос или обрезку, произрастают на земельных участках земель лесного фонда, земель особо охраняемых природных территорий федерального и регионального значения, земельных участков, предоставленных физическим и юридическим лицам в собственность;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proofErr w:type="spellStart"/>
      <w:r>
        <w:t>непоступление</w:t>
      </w:r>
      <w:proofErr w:type="spellEnd"/>
      <w:r>
        <w:t xml:space="preserve"> оплаты восстановительной стоимости за снос зеленых насаждений в бюджет Администрации;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е) в случае выявления на указанном участке видов, включенных в Красную Книгу Республики Карелия и Российской Федерации.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2.9. Не допускается требовать от заявителя: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2.9.1.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2.9.2. </w:t>
      </w: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Республики Карелия, муниципальными нормативными правовыми актами Администрации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 находятся в распоряжении органа, предоставляющего муниципальную услугу, и (или) иных подведомственных органу местного самоуправления организаций, участвующих в предоставлении муниципальной услуги, за исключением указанных в </w:t>
      </w:r>
      <w:hyperlink r:id="rId19" w:history="1">
        <w:r w:rsidRPr="001017C8">
          <w:t>части 6 статьи 7</w:t>
        </w:r>
      </w:hyperlink>
      <w:r w:rsidRPr="001017C8">
        <w:t xml:space="preserve"> Федерального закона от 27.07.2010 N 210-ФЗ "Об организации предоставления</w:t>
      </w:r>
      <w:proofErr w:type="gramEnd"/>
      <w:r w:rsidRPr="001017C8">
        <w:t xml:space="preserve"> государственных</w:t>
      </w:r>
      <w:r>
        <w:t xml:space="preserve"> и муниципальных услуг";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2.9.3. </w:t>
      </w:r>
      <w:proofErr w:type="gramStart"/>
      <w: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  <w:r w:rsidRPr="001017C8">
        <w:t xml:space="preserve">указанные в </w:t>
      </w:r>
      <w:hyperlink r:id="rId20" w:history="1">
        <w:r w:rsidRPr="001017C8">
          <w:t>части 1 статьи 9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</w:t>
      </w:r>
      <w:proofErr w:type="gramEnd"/>
      <w:r>
        <w:t>";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2.9.4.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proofErr w:type="gramStart"/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proofErr w:type="gramStart"/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>
        <w:lastRenderedPageBreak/>
        <w:t>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>
        <w:t xml:space="preserve">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2.10. Муниципальная услуга предоставляется бесплатно.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Вопросы оплаты восстановительной стоимости за снос зеленых насаждений решаются в соответствии с Правилами специалистами, ответственными за предоставление муниципальной услуги.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2.11. Основания для приостановления предоставления муниципальной услуги отсутствуют.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2.12. Услуги, необходимые и обязательные для предоставления муниципальной услуги: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а) выполнение инженерных изысканий для подготовки проектной документации строительства, реконструкции объектов капитального строительства;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б) подготовка проектно-сметной документации со строительным генеральным планом в масштабе 1:500;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в) проведение исследований уровня освещенности.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bookmarkStart w:id="16" w:name="Par168"/>
      <w:bookmarkEnd w:id="16"/>
      <w:r>
        <w:t>2.13. Место приема заявлений на предоставление муниципальной услуги, место проведения консультаций и место выдачи Разрешений: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Адрес: </w:t>
      </w:r>
      <w:proofErr w:type="gramStart"/>
      <w:r>
        <w:t xml:space="preserve">РК, </w:t>
      </w:r>
      <w:proofErr w:type="spellStart"/>
      <w:r>
        <w:t>Кемский</w:t>
      </w:r>
      <w:proofErr w:type="spellEnd"/>
      <w:r>
        <w:t xml:space="preserve"> район, п. Кривой Порог, ул. Кольцевая, д.15, кв.18;</w:t>
      </w:r>
      <w:proofErr w:type="gramEnd"/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 Время приема: </w:t>
      </w:r>
      <w:proofErr w:type="spellStart"/>
      <w:r>
        <w:t>Пн-Чт</w:t>
      </w:r>
      <w:proofErr w:type="spellEnd"/>
      <w:r>
        <w:t xml:space="preserve"> с 9-00 до 17-00ч. (перерыв с 13-00 до 14-00).</w:t>
      </w:r>
      <w:r w:rsidRPr="001017C8">
        <w:t xml:space="preserve"> </w:t>
      </w:r>
      <w:proofErr w:type="spellStart"/>
      <w:proofErr w:type="gramStart"/>
      <w:r>
        <w:t>Пт</w:t>
      </w:r>
      <w:proofErr w:type="spellEnd"/>
      <w:proofErr w:type="gramEnd"/>
      <w:r>
        <w:t xml:space="preserve"> – не приёмный день;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2.14. Максимальный срок ожидания в очереди при подаче заявления на предоставление муниципальной услуги или при получении результата предоставления муниципальной услуги не должен превышать 15 минут.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2.15. Время ожидания в очереди для получения консультации не должно превышать 15 минут.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2.16. Продолжительность приема документов специалистом Администрац</w:t>
      </w:r>
      <w:proofErr w:type="gramStart"/>
      <w:r>
        <w:t>ии у о</w:t>
      </w:r>
      <w:proofErr w:type="gramEnd"/>
      <w:r>
        <w:t>дного Заявителя не должно превышать 15 минут.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2.17. В целях обеспечения конфиденциальности сведений о Заявителе одним специалистом одновременно ведется прием только одного Заявителя. Одновременный прием двух и более Заявителей не допускается.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2.18. Регистрация заявления о предоставлении муниципальной услуги осуществляется в день подачи заявления.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2.19. Требования помещениям, в которых предоставляется муниципальная услуга, к месту ожидания и приема заявителей, местам для заполнения запроса (заявления)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lastRenderedPageBreak/>
        <w:t>2.19.1. Центральный вход в здание должен быть оборудован осветительными приборами, информационной табличкой (вывеской), содержащей информацию о полном наименовании и графике работы Администрации, а также пандусами, позволяющими обеспечить беспрепятственный доступ инвалидов, включая инвалидов, использующих кресла-коляски.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2.19.2. У входа в здание Администрации обеспечивается необходимое количество парковочных мест для личного транспорта, в том числе мест для специальных автотранспортных средств инвалидов.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2.19.3. Специалистами, предоставляющими муниципальную услугу, иными работниками Администрации обеспечивается сопровождение инвалидов, имеющих стойкие расстройства функции зрения и самостоятельного передвижения, оказание им помощи.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2.19.4. </w:t>
      </w:r>
      <w:proofErr w:type="gramStart"/>
      <w:r>
        <w:t>Обеспечивается 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2.19.5. Обеспечивается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2.19.6. Специалисты, предоставляющие муниципальную услугу, иные работники Администрации оказывают помощь инвалидам в преодолении барьеров, мешающих получению ими услуг наравне с другими лицами.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2.19.7. Помещение для работы с Заявителями должно соответствовать установленным санитарным и противопожарным требованиям и должно быть оборудовано стульями, столами.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2.19.8. При организации рабочих мест специалистов, осуществляющих предоставление муниципальной услуги, должна быть предусмотрена возможность беспрепятственной эвакуации всех заявителей и специалистов управления из помещения в случае возникновения чрезвычайной ситуации.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2.19.9. Рабочее место лица, ответственного за предоставление муниципальной услуги, должно быть оборудовано телефоном, компьютером с доступом к информационно-телекоммуникационной сети Интернет, информационно-справочным и правовым системам, печатающим устройством.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2.19.10. Специалист Администрации, ведущий прием Заявителей, обязан иметь табличку на рабочем месте с указанием фамилии, имени, отчества и занимаемой должности.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2.19.11. В помещениях, предназначенных для работы с Заявителями, размещаются информационные стенды, обеспечивающие получение Заявителями информации о предоставлении муниципальной услуги. Информационные стенды должны располагаться в месте, доступном для просмотра. Информация должна размещаться в удобной для восприятия форме.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2.19.12. Сведения, информационные материалы по предоставлению муниципальной услуги, памятки, перечень и формы документов, образцы заявлений размещаются на информационных стендах и в информационно-телекоммуникационной сети Интернет.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2.19.13. Места для ожидания в очереди на представление или получение документов должны соответствовать комфортным условиям для Заявителей, должны быть оборудованы стульями.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lastRenderedPageBreak/>
        <w:t>2.19.14. Для ожидания приема Заявителям отводится специальное место, оборудованное стульями, столами (стойками), образцами документов для возможности оформления документов.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2.20. Показатели доступности и качества муниципальной услуги.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2.20.1. Показателями доступности предоставления муниципальной услуги являются: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а)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б) расположенность помещений, в которых предоставляется муниципальная услуга, в зоне доступности к основным транспортным магистралям;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в) наличие полной и понятной информации о местах, порядке и сроках предоставления муниципальной услуги на информационных стендах, размещающихся в Администрации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поселения, на официальном сайте Администрации;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г) простота и ясность изложения информационных материалов;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наличие необходимого и достаточного количества специалистов, а также помещений, в которых осуществляются прием и выдача документов, в целях соблюдения установленных настоящим Регламентом сроков предоставления муниципальной услуги;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е) минимальное время предоставления муниципальной услуги;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ж) количество взаимодействий со специалистом Администрации - 3.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2.20.2. Качество предоставления муниципальной услуги характеризуется отсутствием жалоб Заявителей </w:t>
      </w:r>
      <w:proofErr w:type="gramStart"/>
      <w:r>
        <w:t>на</w:t>
      </w:r>
      <w:proofErr w:type="gramEnd"/>
      <w:r>
        <w:t>: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а) наличие очередей при приеме и выдаче документов;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б) нарушение сроков предоставления муниципальной услуги;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в) некомпетентность и неисполнительность специалистов и должностных лиц Администрации, участвовавших в предоставлении муниципальной услуги;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г) безосновательный отказ в приеме документов и в предоставлении муниципальной услуги;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нарушение прав и законных интересов заявителей;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е) культуру обслуживания заявителей.</w:t>
      </w: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Title"/>
        <w:jc w:val="center"/>
        <w:outlineLvl w:val="1"/>
      </w:pPr>
      <w:r>
        <w:t>3. Состав, последовательность и сроки</w:t>
      </w:r>
    </w:p>
    <w:p w:rsidR="000315E8" w:rsidRDefault="000315E8" w:rsidP="000315E8">
      <w:pPr>
        <w:pStyle w:val="ConsPlusTitle"/>
        <w:jc w:val="center"/>
      </w:pPr>
      <w:r>
        <w:t>выполнения административных процедур, требования к порядку</w:t>
      </w:r>
    </w:p>
    <w:p w:rsidR="000315E8" w:rsidRDefault="000315E8" w:rsidP="000315E8">
      <w:pPr>
        <w:pStyle w:val="ConsPlusTitle"/>
        <w:jc w:val="center"/>
      </w:pPr>
      <w:r>
        <w:t>их выполнения, в том числе особенности выполнения</w:t>
      </w:r>
    </w:p>
    <w:p w:rsidR="000315E8" w:rsidRDefault="000315E8" w:rsidP="000315E8">
      <w:pPr>
        <w:pStyle w:val="ConsPlusTitle"/>
        <w:jc w:val="center"/>
      </w:pPr>
      <w:r>
        <w:t>административных процедур в электронной форме</w:t>
      </w: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rmal"/>
        <w:ind w:firstLine="540"/>
        <w:jc w:val="both"/>
      </w:pPr>
      <w:r>
        <w:t xml:space="preserve">3.1. </w:t>
      </w:r>
      <w:hyperlink w:anchor="Par457" w:tooltip="БЛОК-СХЕМА" w:history="1">
        <w:r w:rsidRPr="001017C8">
          <w:t>Блок-схема</w:t>
        </w:r>
      </w:hyperlink>
      <w:r>
        <w:t xml:space="preserve"> предоставления муниципальной услуги приведена в приложении N 3 к Регламенту.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3.2. Перечень административных процедур при предоставлении муниципальной услуги: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а) обращение Заявителя с заявлением на предоставление муниципальной услуги;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б) прием и проверка представленного заявления и документов;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lastRenderedPageBreak/>
        <w:t xml:space="preserve">в) регистрация заявления (рекомендуемая форма </w:t>
      </w:r>
      <w:hyperlink w:anchor="Par378" w:tooltip="                                 ЗАЯВЛЕНИЕ" w:history="1">
        <w:r w:rsidRPr="001017C8">
          <w:t>заявления</w:t>
        </w:r>
      </w:hyperlink>
      <w:r>
        <w:t xml:space="preserve"> приведена в приложение N 1 к настоящему Регламенту);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г) проведение обследования зеленых насаждений, составление акта обследования зеленых насаждений, определение размера восстановительной стоимости за снос зеленых насаждений;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принятие решения о предоставлении муниципальной услуги или об отказе в предоставлении муниципальной услуги;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е) оформление Разрешения, подготовка платежных документов по оплате восстановительной стоимости за снос зеленых насаждений или уведомление об отказе в предоставлении муниципальной услуги;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ж) оплата Заявителем восстановительной стоимости за снос зеленых насаждений в бюджет Петрозаводского городского округа;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>) выдача Разрешения Заявителю или уведомления об отказе в предоставлении муниципальной услуги.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3.3. Порядок выполнения административных процедур: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3.3.1. Обращение Заявителя с заявлением на предоставление муниципальной услуги.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Заявитель обращается с заявлением на предоставление муниципальной услуги в Администрацию по адресу: : РК, </w:t>
      </w:r>
      <w:proofErr w:type="spellStart"/>
      <w:r>
        <w:t>Кемский</w:t>
      </w:r>
      <w:proofErr w:type="spellEnd"/>
      <w:r>
        <w:t xml:space="preserve"> район, п. Кривой Порог, ул. </w:t>
      </w:r>
      <w:proofErr w:type="gramStart"/>
      <w:r>
        <w:t>Кольцевая</w:t>
      </w:r>
      <w:proofErr w:type="gramEnd"/>
      <w:r>
        <w:t>, д.15, кв.18.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3.3.2. Прием, проверка предоставленного заявления и документов.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Прием, проверка заявления на предоставление муниципальной услуги и документов осуществляется специалистом  Администрации.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Место и время приема, проверки предоставленного заявления и документов устанавливается </w:t>
      </w:r>
      <w:r w:rsidRPr="001017C8">
        <w:t xml:space="preserve">согласно </w:t>
      </w:r>
      <w:hyperlink w:anchor="Par168" w:tooltip="2.13. Место приема заявлений на предоставление муниципальной услуги, место проведения консультаций и место выдачи Разрешений:" w:history="1">
        <w:r w:rsidRPr="001017C8">
          <w:t>пункту 2.13</w:t>
        </w:r>
      </w:hyperlink>
      <w:r>
        <w:t xml:space="preserve"> Регламента.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Прием, проверка предоставленных Заявителем документов и заявления о предоставлении муниципальной услуги осуществляется в день подачи.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При наличии оснований для отказа в приеме документов, указанных в </w:t>
      </w:r>
      <w:hyperlink w:anchor="Par140" w:tooltip="2.7. Перечень оснований для отказа в приеме документов, необходимых для предоставления муниципальной услуги:" w:history="1">
        <w:r w:rsidRPr="001017C8">
          <w:t>пункте 2.7</w:t>
        </w:r>
      </w:hyperlink>
      <w:r>
        <w:t xml:space="preserve"> Регламента, принимается решение об отказе в принятии документов. Заявителю разъясняются способы устранения недостатков для повторной подачи заявления и документов.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3.3.3. Регистрация заявления (рекомендуемая форма </w:t>
      </w:r>
      <w:hyperlink w:anchor="Par378" w:tooltip="                                 ЗАЯВЛЕНИЕ" w:history="1">
        <w:r w:rsidRPr="001017C8">
          <w:t>заявления</w:t>
        </w:r>
      </w:hyperlink>
      <w:r w:rsidRPr="001017C8">
        <w:t xml:space="preserve"> </w:t>
      </w:r>
      <w:r>
        <w:t>приведена в приложение N 1 к настоящему Регламенту).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Регистрация заявления осуществляется специалистом Администрации.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Регистрация заявления осуществляется в день подачи.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В течение 2-х календарных дней с момента регистрации заявление и приложенные документы передаются на рассмотрение в Комиссию по обследованию зеленых насаждений при Администрации (далее - Комиссия).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3.3.4. Проведение обследования зеленых насаждений, составление акта обследования зеленых насаждений, определение размера восстановительной стоимости за снос зеленых насаждений.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В целях объективного рассмотрения заявления и решения вопроса о возможности сноса и </w:t>
      </w:r>
      <w:r>
        <w:lastRenderedPageBreak/>
        <w:t>обрезки зеленых насаждений Комиссией выполняется обследование зеленых насаждений в течение 20 календарных дней с момента регистрации заявления.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По результатам обследования зеленых насаждений составляется акт обследования, схема расположения зеленых насаждений, подлежащих сносу или обрезке, определяется размер восстановительной стоимости за снос зеленых насаждений (расчет восстановительной стоимости производится в соответствии с Правилами).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Материалы обследования, расчет размера восстановительной стоимости за снос зеленых насаждений для подготовки к заседанию Комиссии и оформлению Разрешения передаются секретарю Комиссии за 2 календарных дня до проведения заседания Комиссии.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3.3.5. Принятие решения о предоставлении муниципальной услуги или об отказе в предоставлении муниципальной услуги.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Решение о выдаче Разрешения принимается Комиссией в соответствии с Положением о Комиссии по обследованию зеленых насаждений, утвержденным постановлением Администрации.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При наличии оснований для отказа в предоставлении муниципальной услуги, указанных в </w:t>
      </w:r>
      <w:hyperlink w:anchor="Par145" w:tooltip="2.8. Перечень оснований для отказа в предоставлении муниципальной услуги:" w:history="1">
        <w:r w:rsidRPr="001017C8">
          <w:t>пункте 2.8</w:t>
        </w:r>
      </w:hyperlink>
      <w:r>
        <w:t xml:space="preserve"> Регламента, Комиссия принимает решение об отказе в предоставлении муниципальной услуги.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Принятые на заседании Комиссии решения заносятся в протокол, который оформляется в течение 1 рабочего дня с момента заседания Комиссии.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3.3.6. Оформление Разрешения, подготовка платежных документов по оплате восстановительной стоимости за снос зеленых насаждений или уведомления об отказе на предоставление муниципальной услуги.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Оформление </w:t>
      </w:r>
      <w:hyperlink w:anchor="Par424" w:tooltip="                                РАЗРЕШЕНИЕ" w:history="1">
        <w:r w:rsidRPr="001017C8">
          <w:t>Разрешения</w:t>
        </w:r>
      </w:hyperlink>
      <w:r>
        <w:t xml:space="preserve"> осуществляется в соответствии с формой, установленной приложением N 2 к Регламенту, в течение 2 рабочих дней после принятия Комиссией решения о предоставлении муниципальной услуги.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Срок действия Разрешения - два года с момента принятия решения о предоставлении муниципальной услуги Комиссией. В случае проведения санитарной рубки и благоустройства территории срок действия разрешения может быть ограничен на основании решения Комиссии.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В случае начисления Заявителю восстановительной стоимости за снос зеленых насаждений расчет размера восстановительной стоимости и выдача </w:t>
      </w:r>
      <w:proofErr w:type="gramStart"/>
      <w:r>
        <w:t>счетов-фактуры</w:t>
      </w:r>
      <w:proofErr w:type="gramEnd"/>
      <w:r>
        <w:t xml:space="preserve"> на оплату восстановительной стоимости за снос зеленых насаждений выполняется членом Комиссии. Расчет размера восстановительной стоимости и выдача </w:t>
      </w:r>
      <w:proofErr w:type="gramStart"/>
      <w:r>
        <w:t>счетов-фактуры</w:t>
      </w:r>
      <w:proofErr w:type="gramEnd"/>
      <w:r>
        <w:t xml:space="preserve"> на оплату восстановительной стоимости производится в течение 2 рабочих дней после принятия Комиссией решения о предоставлении муниципальной услуги.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Уведомление об отказе в предоставлении муниципальной услуги оформляется в течение 2 рабочих дней после принятия решения Комиссией.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3.3.7. Оплата Заявителем восстановительной стоимости за снос зеленых насаждений в бюджет Петрозаводского городского округа.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Оплата восстановительной стоимости за снос зеленых насаждений производится на основании выданного счета-фактуры с приложением реквизитов Администрации.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Подтверждением произведенной Заявителем оплаты восстановительной стоимости за снос зеленых являются платежные документы об оплате, представленные секретарю Комиссии на бумажном носителе.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lastRenderedPageBreak/>
        <w:t xml:space="preserve">В случае </w:t>
      </w:r>
      <w:proofErr w:type="spellStart"/>
      <w:r>
        <w:t>непоступления</w:t>
      </w:r>
      <w:proofErr w:type="spellEnd"/>
      <w:r>
        <w:t xml:space="preserve"> оплаты восстановительной стоимости в течение 20 календарных дней со дня получения расчетных документов за снос зеленых насаждений Заявитель обязан уведомить Комиссию о переносе сроков производства работ и сроке оплаты. В случае </w:t>
      </w:r>
      <w:proofErr w:type="spellStart"/>
      <w:r>
        <w:t>непоступления</w:t>
      </w:r>
      <w:proofErr w:type="spellEnd"/>
      <w:r>
        <w:t xml:space="preserve"> оплаты восстановительной стоимости и неполучения уведомления от Заявителя о переносе сроков выполнения работ и сроков оплаты оформляется уведомление об отказе в предоставлении муниципальной услуги.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3.3.8. Выдача Разрешения или письменного уведомления об отказе в предоставлении услуги.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Выдача разрешения осуществляется секретарем Комиссии лично в руки Заявителю в установленное время согласно </w:t>
      </w:r>
      <w:hyperlink w:anchor="Par168" w:tooltip="2.13. Место приема заявлений на предоставление муниципальной услуги, место проведения консультаций и место выдачи Разрешений:" w:history="1">
        <w:r w:rsidRPr="001017C8">
          <w:t>пункту 2.13</w:t>
        </w:r>
      </w:hyperlink>
      <w:r>
        <w:t xml:space="preserve"> Регламента в течение 2 рабочих дней после принятия Комиссией решения о предоставлении муниципальной услуги и в течение 3 рабочих дней после поступления оплаты восстановительной стоимости за снос зеленых насаждений.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Секретарь Комиссии ведет регистрацию выданных Разрешений в специальном журнале и в электронной базе данных.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Выдача письменного уведомления об отказе в предоставлении услуги осуществляется секретарем Комиссии лично в руки Заявителю в установленное время согласно пункту 2.13 Регламента или направляется почтой в адрес Заявителя в течение 3 рабочих дней после принятия Комиссией решения об отказе в предоставлении услуги.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Секретарь Комиссии уведомляет Заявителя о готовности Разрешения или письменного уведомления об отказе в предоставлении услуги по телефону, указанному в заявлении либо почтой заказным письмом с уведомлением по адресу, указанному в заявлении.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3.4. Особенности выполнения административных процедур (действий) в электронной форме.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3.4.1. Муниципальная услуга может оказываться в электронной форме.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Обеспечение доступа Заявителей к сведениям о предоставляемой муниципальной услуге осуществляется на официальном сайте Администрации: </w:t>
      </w:r>
      <w:r w:rsidRPr="001017C8">
        <w:t>https://кривопорожское</w:t>
      </w:r>
      <w:proofErr w:type="gramStart"/>
      <w:r w:rsidRPr="001017C8">
        <w:t>.р</w:t>
      </w:r>
      <w:proofErr w:type="gramEnd"/>
      <w:r w:rsidRPr="001017C8">
        <w:t>ф/</w:t>
      </w:r>
      <w:r>
        <w:t>, через Единый портал государственных и муниципальных услуг (функций) (далее - Портал).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proofErr w:type="gramStart"/>
      <w:r>
        <w:t>Заявление и комплект документов, необходимых для предоставления муниципальной услуги, могут быть направлены с использованием Портала.</w:t>
      </w:r>
      <w:proofErr w:type="gramEnd"/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3.4.2. Порядок получения муниципальной услуги в электронном виде.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Для подачи заявления на предоставление муниципальной услуги Заявителю необходимо: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а) пройти процедуру регистрации на Портале. Если Заявитель уже зарегистрирован, авторизоваться (ввести свои логин и пароль);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б) войти в свой Личный кабинет и в разделе "Услуги </w:t>
      </w:r>
      <w:proofErr w:type="spellStart"/>
      <w:r>
        <w:t>онлайн</w:t>
      </w:r>
      <w:proofErr w:type="spellEnd"/>
      <w:r>
        <w:t>" выбрать необходимую Заявителю муниципальную услугу;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в) заполнить заявление на предоставление муниципальной услуги в электронном виде (поля, отмеченные знаком "*", обязательны для заполнения);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г) прикрепить к заявлению файлы, содержащие электронные образы документов, необходимых для предоставления муниципальной услуги (документы рекомендуется отсканировать заранее);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отправить заявление с прикрепленными файлами.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Заявителю предоставляется возможность получения сведений о ходе рассмотрения заявления </w:t>
      </w:r>
      <w:r>
        <w:lastRenderedPageBreak/>
        <w:t>о предоставлении муниципальной услуги через Портал.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По мере рассмотрения заявления в Личном кабинете Заявителя отражается следующая информация: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1) дата регистрации заявления на Портале и направления его в Администрацию;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2) дата принятия заявления к рассмотрению в Администрации;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3) информация о результате рассмотрения заявления.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Если заявление на предоставление муниципальной услуги содержит недостаточно информации, необходимой для предоставления муниципальной услуги, в Личном кабинете будет предложено представить недостающие документы, либо уточнить какие-либо данные, представленные в заявлении. После чего будет необходимо внести в заявление запрашиваемую информацию и отправить его повторно.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Далее заявление поступит в работу. В Личном кабинете будут установлены дата регистрации, регистрационный номер заявления, а также планируемая дата исполнения муниципальной услуги.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Предоставление муниципальной услуги осуществляется в срок, не превышающий 30 дней со дня регистрации заявления.</w:t>
      </w:r>
    </w:p>
    <w:p w:rsidR="000315E8" w:rsidRDefault="000315E8" w:rsidP="000315E8">
      <w:pPr>
        <w:pStyle w:val="ConsPlusNormal"/>
        <w:ind w:firstLine="540"/>
        <w:jc w:val="both"/>
      </w:pPr>
      <w:r>
        <w:t xml:space="preserve">После появления в Личном кабинете информации о предоставлении муниципальной услуги Заявитель может получить результат предоставления муниципальной услуги по адресу: РК, </w:t>
      </w:r>
      <w:proofErr w:type="spellStart"/>
      <w:r>
        <w:t>Кемский</w:t>
      </w:r>
      <w:proofErr w:type="spellEnd"/>
      <w:r>
        <w:t xml:space="preserve"> район, п. Кривой Порог, ул. </w:t>
      </w:r>
      <w:proofErr w:type="gramStart"/>
      <w:r>
        <w:t>Кольцевая</w:t>
      </w:r>
      <w:proofErr w:type="gramEnd"/>
      <w:r>
        <w:t>, д.15, кв.18.</w:t>
      </w:r>
    </w:p>
    <w:p w:rsidR="000315E8" w:rsidRDefault="000315E8" w:rsidP="000315E8">
      <w:pPr>
        <w:pStyle w:val="ConsPlusNormal"/>
        <w:ind w:firstLine="540"/>
        <w:jc w:val="both"/>
      </w:pPr>
      <w:r>
        <w:t>Заявителю при себе необходимо иметь оригиналы всех направленных в электронном виде документов и поставить свою подпись на заявлении.</w:t>
      </w: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0315E8" w:rsidRDefault="000315E8" w:rsidP="000315E8">
      <w:pPr>
        <w:pStyle w:val="ConsPlusTitle"/>
        <w:jc w:val="center"/>
      </w:pPr>
      <w:r>
        <w:t>Административного Регламента</w:t>
      </w: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исполнением настоящего Регламента осуществляется путем проведения: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а) текущих проверок соблюдения последовательности действий, определенных административными процедурами при предоставлении муниципальной услуги, осуществляемых начальником управления;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б) плановых проверок соблюдения и исполнения, осуществляется руководителем комитета жилищно-коммунального хозяйства (в его отсутствие - его заместителем) с периодичностью не реже одного раза в три года;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в) внеплановых проверок соблюдения и исполнения, осуществляется руководителем комитета жилищно-коммунального хозяйства (а в его отсутствие - его заместителем) по мере необходимости в следующих случаях;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г) при поступлении жалобы со стороны Заявителя;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при получении представления органа прокуратуры, иного уполномоченного органа.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4.2. Целью проведения плановых и внеплановых проверок является </w:t>
      </w:r>
      <w:proofErr w:type="gramStart"/>
      <w:r>
        <w:t>контроль за</w:t>
      </w:r>
      <w:proofErr w:type="gramEnd"/>
      <w:r>
        <w:t xml:space="preserve"> качеством предоставления муниципальной услуги, в том числе своевременности рассмотрения уведомлений, обоснованности и законности принятия по ним решений.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4.3.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lastRenderedPageBreak/>
        <w:t xml:space="preserve">4.4.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специалистов Администрации. Проверка осуществляется Главой администрации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4.5. Формой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 является осуществление проверок, предусмотренных настоящим Регламентом.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4.6. Лица, ответственные за предоставление муниципальной услуги, несут ответственность за непредставление муниципальной услуги заявителю либо предоставление муниципальной услуги заявителю с нарушением установленных настоящим Регламентом сроков в соответствии с законодательством Российской Федерации.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Персональная ответственность специалистов и должностных лиц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4.7.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4.8. </w:t>
      </w:r>
      <w:proofErr w:type="gramStart"/>
      <w:r>
        <w:t>Контроль за исполнением настоящего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действий (бездействия) и решений, осуществляемых (принятых) в ходе исполнения настоящего Регламента, в установленном законодательством Российской Федерации порядке.</w:t>
      </w:r>
      <w:proofErr w:type="gramEnd"/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Title"/>
        <w:jc w:val="center"/>
        <w:outlineLvl w:val="1"/>
      </w:pPr>
      <w:r>
        <w:t>5. Досудебный (внесудебный) порядок обжалования Заявителем</w:t>
      </w:r>
    </w:p>
    <w:p w:rsidR="000315E8" w:rsidRDefault="000315E8" w:rsidP="000315E8">
      <w:pPr>
        <w:pStyle w:val="ConsPlusTitle"/>
        <w:jc w:val="center"/>
      </w:pPr>
      <w:r>
        <w:t>решений и действий (бездействий), принятых (совершенных)</w:t>
      </w:r>
    </w:p>
    <w:p w:rsidR="000315E8" w:rsidRDefault="000315E8" w:rsidP="000315E8">
      <w:pPr>
        <w:pStyle w:val="ConsPlusTitle"/>
        <w:jc w:val="center"/>
      </w:pPr>
      <w:r>
        <w:t>при предоставлении муниципальной услуги</w:t>
      </w: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rmal"/>
        <w:ind w:firstLine="540"/>
        <w:jc w:val="both"/>
      </w:pPr>
      <w:r>
        <w:t>5.1. Заявители имеют право на досудебное (внесудебное) обжалование принятых и осуществляемых в ходе предоставления муниципальной услуги решений и действий (бездействий) специалиста Администрации, иного муниципального служащего Администрации.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5.2. Основанием для начала процедуры досудебного (внесудебного) обжалования является жалоба на действия (бездействия) специалиста Администрации, иного муниципального служащего Администрации, и принятых (осуществляемых) ими решений в ходе предоставления муниципальной услуги, поступившая в Администрацию.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5.3. Заявитель может обратиться с жалобой, в том числе, в следующих случаях: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5.3.1. Нарушение срока регистрации запроса заявителя о предоставлении муниципальной услуги, запроса, указанного в </w:t>
      </w:r>
      <w:hyperlink r:id="rId21" w:history="1">
        <w:r w:rsidRPr="001017C8">
          <w:t>статье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5.3.2. Нарушение срока предоставления муниципальной услуги.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5.3.3.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Карелия, муниципальными правовыми актами Администрации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 и Регламентом.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5.3.4. Отказ в приеме документов, предоставление которых предусмотрено нормативными правовыми актами Российской Федерации, Республики Карелия, муниципальными нормативными </w:t>
      </w:r>
      <w:r>
        <w:lastRenderedPageBreak/>
        <w:t xml:space="preserve">актами Администрации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023E92">
        <w:t xml:space="preserve"> </w:t>
      </w:r>
      <w:r>
        <w:t>и Регламентом, у заявителя.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5.3.5. </w:t>
      </w:r>
      <w:proofErr w:type="gramStart"/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Республики Карелия, муниципальными правовыми актами Администрации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поселения.</w:t>
      </w:r>
      <w:proofErr w:type="gramEnd"/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5.3.6. 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Карелия, муниципальными правовыми актами Администрации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5.3.7. </w:t>
      </w:r>
      <w:proofErr w:type="gramStart"/>
      <w:r>
        <w:t>Отказ органа, предоставляющего муниципальную услугу, должностного лица и (или)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5.3.8. Нарушение срока или порядка выдачи документов по результатам предоставления муниципальной услуги.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5.3.9. </w:t>
      </w:r>
      <w:proofErr w:type="gramStart"/>
      <w: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Карелия, муниципальными правовыми актами Администрации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поселения.</w:t>
      </w:r>
      <w:proofErr w:type="gramEnd"/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5.3.10.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5.4. Жалоба подается в письменной форме на бумажном носителе или в электронной форме в Администрацию.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5.5. Жалоба может быть направлена по почте, с использованием информационно-телекоммуникационной сети Интернет, официального сайта Администрации: </w:t>
      </w:r>
      <w:r w:rsidRPr="001017C8">
        <w:t>https://кривопорожское</w:t>
      </w:r>
      <w:proofErr w:type="gramStart"/>
      <w:r w:rsidRPr="001017C8">
        <w:t>.р</w:t>
      </w:r>
      <w:proofErr w:type="gramEnd"/>
      <w:r w:rsidRPr="001017C8">
        <w:t>ф/</w:t>
      </w:r>
      <w:r>
        <w:t>, Единого портала государственных и муниципальных услуг (функций): http://www.gosuslugi.ru, а также может быть принята при личном приеме Заявителя.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Жалоба может быть направлена через государственное бюджетное учреждение Республики Карелия "Многофункциональный центр Республики Карелия" в соответствии с законодательством Российской Федерации.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5.6. Жалоба должна содержать: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5.6.1.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5.6.2. </w:t>
      </w: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5.6.3.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lastRenderedPageBreak/>
        <w:t>5.6.4.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bookmarkStart w:id="17" w:name="Par329"/>
      <w:bookmarkEnd w:id="17"/>
      <w:r>
        <w:t>5.7.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регистрации. В случае обжалования отказа в приеме документов у Заявителя либо в исправлении допущенных опечаток и ошибок, в случае обжалования нарушения установленного срока таких исправлений - в течение пяти рабочих дней со дня ее регистрации.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5.8. По результатам рассмотрения жалобы Администрация принимает одно из следующих решений: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5.8.1. </w:t>
      </w:r>
      <w:proofErr w:type="gramStart"/>
      <w: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Карелия, муниципальными правовыми актами Администрации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поселения.</w:t>
      </w:r>
      <w:proofErr w:type="gramEnd"/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В случае признания жалобы подлежащей удовлетворению в ответе заявителю, указанном в </w:t>
      </w:r>
      <w:hyperlink w:anchor="Par339" w:tooltip="5.9. Не позднее дня, следующего за днем принятия решения, указанного в пункте 5.7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" w:history="1">
        <w:r w:rsidRPr="001017C8">
          <w:t>пункте 5.9</w:t>
        </w:r>
      </w:hyperlink>
      <w:r>
        <w:t xml:space="preserve">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5.8.2. В удовлетворении жалобы отказывается в следующих случаях: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в) наличие решения по жалобе, принятого ранее в соответствии с настоящим Административным регламентом в отношении того же заявителя и по тому же предмету жалобы;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г) установление факта соответствия решений, действий (бездействий), принятых (совершенных) при предоставлении муниципальной услуги, требованиям настоящего Административного регламента.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пункте 5.9 Регламента, даются аргументированные разъяснения о причинах принятого решения, а также информация о порядке обжалования принятого решения.".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bookmarkStart w:id="18" w:name="Par339"/>
      <w:bookmarkEnd w:id="18"/>
      <w:r>
        <w:t xml:space="preserve">5.9. Не позднее дня, следующего за днем принятия решения, указанного в </w:t>
      </w:r>
      <w:hyperlink w:anchor="Par329" w:tooltip="5.7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. В случае обжалования отказа в приеме документов у Заявителя либо в исправлении допущенных опечаток и ошибок, в случае обжалования нарушения установленного срока таких исправлений - в течение пяти рабочих дней со дня ее регистрации." w:history="1">
        <w:r w:rsidRPr="001017C8">
          <w:t>пункте 5.7</w:t>
        </w:r>
      </w:hyperlink>
      <w: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5.10.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lastRenderedPageBreak/>
        <w:t>5.11. Жалоба может быть оставлена без ответа в случае, если в жалобе не указана фамилия Заявителя, направившего обращение, или почтовый или электронный адрес, по которому должен быть направлен ответ.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5.12. Основания для приостановления рассмотрения жалобы отсутствует.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5.13. Заявитель вправе обжаловать решения, принятые в ходе предоставления муниципальной услуги, действия (бездействие) должностного лица органа, предоставляющего муниципальную услугу, либо муниципального служащего, предоставляющего муниципальную услугу, в судебном порядке, обратившись с соответствующим заявлением в суд в установленном законом порядке.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5.14. Заявитель имеет право на получение информации и документов, необходимых для обоснования и рассмотрения жалобы.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 xml:space="preserve">5.15.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315E8" w:rsidRDefault="000315E8" w:rsidP="000315E8">
      <w:pPr>
        <w:pStyle w:val="ConsPlusNormal"/>
        <w:spacing w:before="240"/>
        <w:ind w:firstLine="540"/>
        <w:jc w:val="both"/>
      </w:pPr>
      <w:r>
        <w:t>5.16.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Администрации, на официальном сайте Администрации, также информация может быть сообщена Заявителю в письменной или устной форме.</w:t>
      </w: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rmal"/>
        <w:jc w:val="both"/>
      </w:pPr>
    </w:p>
    <w:p w:rsidR="000315E8" w:rsidRPr="00707F5D" w:rsidRDefault="000315E8" w:rsidP="000315E8">
      <w:pPr>
        <w:pStyle w:val="ConsPlusNormal"/>
        <w:jc w:val="right"/>
        <w:outlineLvl w:val="1"/>
      </w:pPr>
      <w:r w:rsidRPr="00707F5D">
        <w:t>Приложение N 1</w:t>
      </w:r>
    </w:p>
    <w:p w:rsidR="000315E8" w:rsidRPr="00707F5D" w:rsidRDefault="000315E8" w:rsidP="000315E8">
      <w:pPr>
        <w:pStyle w:val="ConsPlusNormal"/>
        <w:jc w:val="right"/>
        <w:rPr>
          <w:sz w:val="20"/>
          <w:szCs w:val="20"/>
        </w:rPr>
      </w:pPr>
      <w:r w:rsidRPr="00707F5D">
        <w:rPr>
          <w:sz w:val="20"/>
          <w:szCs w:val="20"/>
        </w:rPr>
        <w:t>к Административному регламенту</w:t>
      </w:r>
    </w:p>
    <w:p w:rsidR="000315E8" w:rsidRPr="00707F5D" w:rsidRDefault="000315E8" w:rsidP="000315E8">
      <w:pPr>
        <w:pStyle w:val="ConsPlusNormal"/>
        <w:jc w:val="right"/>
        <w:rPr>
          <w:sz w:val="20"/>
          <w:szCs w:val="20"/>
        </w:rPr>
      </w:pPr>
      <w:r w:rsidRPr="00707F5D">
        <w:rPr>
          <w:sz w:val="20"/>
          <w:szCs w:val="20"/>
        </w:rPr>
        <w:t>по предоставлению</w:t>
      </w:r>
    </w:p>
    <w:p w:rsidR="000315E8" w:rsidRPr="00707F5D" w:rsidRDefault="000315E8" w:rsidP="000315E8">
      <w:pPr>
        <w:pStyle w:val="ConsPlusNormal"/>
        <w:jc w:val="right"/>
        <w:rPr>
          <w:sz w:val="20"/>
          <w:szCs w:val="20"/>
        </w:rPr>
      </w:pPr>
      <w:r w:rsidRPr="00707F5D">
        <w:rPr>
          <w:sz w:val="20"/>
          <w:szCs w:val="20"/>
        </w:rPr>
        <w:t>му</w:t>
      </w:r>
      <w:r>
        <w:rPr>
          <w:sz w:val="20"/>
          <w:szCs w:val="20"/>
        </w:rPr>
        <w:t>ниципальной услуги «</w:t>
      </w:r>
      <w:r w:rsidRPr="00707F5D">
        <w:rPr>
          <w:sz w:val="20"/>
          <w:szCs w:val="20"/>
        </w:rPr>
        <w:t>Выдача</w:t>
      </w:r>
    </w:p>
    <w:p w:rsidR="000315E8" w:rsidRPr="00707F5D" w:rsidRDefault="000315E8" w:rsidP="000315E8">
      <w:pPr>
        <w:pStyle w:val="ConsPlusNormal"/>
        <w:jc w:val="right"/>
        <w:rPr>
          <w:sz w:val="20"/>
          <w:szCs w:val="20"/>
        </w:rPr>
      </w:pPr>
      <w:r w:rsidRPr="00707F5D">
        <w:rPr>
          <w:sz w:val="20"/>
          <w:szCs w:val="20"/>
        </w:rPr>
        <w:t>разрешений на снос зеленых насаждений на территории</w:t>
      </w:r>
    </w:p>
    <w:p w:rsidR="000315E8" w:rsidRDefault="000315E8" w:rsidP="000315E8">
      <w:pPr>
        <w:pStyle w:val="ConsPlusNormal"/>
        <w:ind w:firstLine="540"/>
        <w:jc w:val="right"/>
      </w:pPr>
      <w:proofErr w:type="spellStart"/>
      <w:r w:rsidRPr="00707F5D">
        <w:rPr>
          <w:sz w:val="20"/>
          <w:szCs w:val="20"/>
        </w:rPr>
        <w:t>Кривопорожского</w:t>
      </w:r>
      <w:proofErr w:type="spellEnd"/>
      <w:r w:rsidRPr="00707F5D">
        <w:rPr>
          <w:sz w:val="20"/>
          <w:szCs w:val="20"/>
        </w:rPr>
        <w:t xml:space="preserve"> сельского поселения</w:t>
      </w:r>
      <w:r>
        <w:t>».</w:t>
      </w:r>
    </w:p>
    <w:p w:rsidR="000315E8" w:rsidRDefault="000315E8" w:rsidP="000315E8">
      <w:pPr>
        <w:pStyle w:val="ConsPlusNormal"/>
        <w:jc w:val="right"/>
      </w:pPr>
    </w:p>
    <w:p w:rsidR="000315E8" w:rsidRDefault="000315E8" w:rsidP="000315E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5385"/>
      </w:tblGrid>
      <w:tr w:rsidR="000315E8" w:rsidTr="00B1284F">
        <w:tc>
          <w:tcPr>
            <w:tcW w:w="3685" w:type="dxa"/>
          </w:tcPr>
          <w:p w:rsidR="000315E8" w:rsidRDefault="000315E8" w:rsidP="00B1284F">
            <w:pPr>
              <w:pStyle w:val="ConsPlusNormal"/>
            </w:pPr>
          </w:p>
        </w:tc>
        <w:tc>
          <w:tcPr>
            <w:tcW w:w="5385" w:type="dxa"/>
          </w:tcPr>
          <w:p w:rsidR="000315E8" w:rsidRDefault="000315E8" w:rsidP="00B1284F">
            <w:pPr>
              <w:pStyle w:val="ConsPlusNormal"/>
              <w:jc w:val="both"/>
            </w:pPr>
            <w:r>
              <w:t>Администрация</w:t>
            </w:r>
          </w:p>
          <w:p w:rsidR="000315E8" w:rsidRDefault="000315E8" w:rsidP="00B1284F">
            <w:pPr>
              <w:pStyle w:val="ConsPlusNormal"/>
              <w:jc w:val="both"/>
            </w:pPr>
            <w:r>
              <w:t>____________________</w:t>
            </w:r>
            <w:r w:rsidRPr="00FE0A57">
              <w:t xml:space="preserve"> </w:t>
            </w:r>
            <w:r>
              <w:t>от</w:t>
            </w:r>
          </w:p>
          <w:p w:rsidR="000315E8" w:rsidRDefault="000315E8" w:rsidP="00B1284F">
            <w:pPr>
              <w:pStyle w:val="ConsPlusNormal"/>
              <w:jc w:val="both"/>
            </w:pPr>
            <w:r>
              <w:t>___________________________________</w:t>
            </w:r>
          </w:p>
          <w:p w:rsidR="000315E8" w:rsidRDefault="000315E8" w:rsidP="00B1284F">
            <w:pPr>
              <w:pStyle w:val="ConsPlusNormal"/>
              <w:jc w:val="both"/>
            </w:pPr>
            <w:r>
              <w:t>___________________________________</w:t>
            </w:r>
          </w:p>
          <w:p w:rsidR="000315E8" w:rsidRDefault="000315E8" w:rsidP="00B1284F">
            <w:pPr>
              <w:pStyle w:val="ConsPlusNormal"/>
              <w:jc w:val="both"/>
            </w:pPr>
            <w:r>
              <w:t>___________________________________</w:t>
            </w:r>
          </w:p>
          <w:p w:rsidR="000315E8" w:rsidRDefault="000315E8" w:rsidP="00B1284F">
            <w:pPr>
              <w:pStyle w:val="ConsPlusNormal"/>
              <w:jc w:val="both"/>
            </w:pPr>
            <w:proofErr w:type="gramStart"/>
            <w:r>
              <w:t>(Ф.И.О. заявителя - для физических</w:t>
            </w:r>
            <w:proofErr w:type="gramEnd"/>
          </w:p>
          <w:p w:rsidR="000315E8" w:rsidRDefault="000315E8" w:rsidP="00B1284F">
            <w:pPr>
              <w:pStyle w:val="ConsPlusNormal"/>
              <w:jc w:val="both"/>
            </w:pPr>
            <w:r>
              <w:t xml:space="preserve">лиц, наименование заявителя - </w:t>
            </w:r>
            <w:proofErr w:type="gramStart"/>
            <w:r>
              <w:t>для</w:t>
            </w:r>
            <w:proofErr w:type="gramEnd"/>
          </w:p>
          <w:p w:rsidR="000315E8" w:rsidRDefault="000315E8" w:rsidP="00B1284F">
            <w:pPr>
              <w:pStyle w:val="ConsPlusNormal"/>
              <w:jc w:val="both"/>
            </w:pPr>
            <w:r>
              <w:t>юридических лиц, ФИО представителя)</w:t>
            </w:r>
          </w:p>
          <w:p w:rsidR="000315E8" w:rsidRDefault="000315E8" w:rsidP="00B1284F">
            <w:pPr>
              <w:pStyle w:val="ConsPlusNormal"/>
              <w:jc w:val="both"/>
            </w:pPr>
            <w:r>
              <w:t>Адрес для корреспонденции</w:t>
            </w:r>
          </w:p>
          <w:p w:rsidR="000315E8" w:rsidRDefault="000315E8" w:rsidP="00B1284F">
            <w:pPr>
              <w:pStyle w:val="ConsPlusNormal"/>
              <w:jc w:val="both"/>
            </w:pPr>
            <w:r>
              <w:t>___________________________________</w:t>
            </w:r>
          </w:p>
          <w:p w:rsidR="000315E8" w:rsidRDefault="000315E8" w:rsidP="00B1284F">
            <w:pPr>
              <w:pStyle w:val="ConsPlusNormal"/>
              <w:jc w:val="both"/>
            </w:pPr>
            <w:r>
              <w:t>___________________________________</w:t>
            </w:r>
          </w:p>
          <w:p w:rsidR="000315E8" w:rsidRDefault="000315E8" w:rsidP="00B1284F">
            <w:pPr>
              <w:pStyle w:val="ConsPlusNormal"/>
              <w:jc w:val="both"/>
            </w:pPr>
            <w:r>
              <w:t>(почтовый адрес и индекс)</w:t>
            </w:r>
          </w:p>
          <w:p w:rsidR="000315E8" w:rsidRDefault="000315E8" w:rsidP="00B1284F">
            <w:pPr>
              <w:pStyle w:val="ConsPlusNormal"/>
              <w:jc w:val="both"/>
            </w:pPr>
            <w:r>
              <w:t>Контактный телефон</w:t>
            </w:r>
          </w:p>
          <w:p w:rsidR="000315E8" w:rsidRDefault="000315E8" w:rsidP="00B1284F">
            <w:pPr>
              <w:pStyle w:val="ConsPlusNormal"/>
              <w:jc w:val="both"/>
            </w:pPr>
            <w:r>
              <w:t>___________________________________</w:t>
            </w:r>
          </w:p>
        </w:tc>
      </w:tr>
    </w:tbl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nformat"/>
        <w:jc w:val="both"/>
      </w:pPr>
      <w:bookmarkStart w:id="19" w:name="Par378"/>
      <w:bookmarkEnd w:id="19"/>
      <w:r>
        <w:t xml:space="preserve">                                 ЗАЯВЛЕНИЕ</w:t>
      </w:r>
    </w:p>
    <w:p w:rsidR="000315E8" w:rsidRDefault="000315E8" w:rsidP="000315E8">
      <w:pPr>
        <w:pStyle w:val="ConsPlusNonformat"/>
        <w:jc w:val="both"/>
      </w:pPr>
    </w:p>
    <w:p w:rsidR="000315E8" w:rsidRDefault="000315E8" w:rsidP="000315E8">
      <w:pPr>
        <w:pStyle w:val="ConsPlusNonformat"/>
        <w:jc w:val="both"/>
      </w:pPr>
      <w:r>
        <w:t xml:space="preserve">    Прошу  выдать  разрешение  на  снос зеленых насаждений, произрастающих по адресу:</w:t>
      </w:r>
    </w:p>
    <w:p w:rsidR="000315E8" w:rsidRDefault="000315E8" w:rsidP="000315E8">
      <w:pPr>
        <w:pStyle w:val="ConsPlusNonformat"/>
        <w:jc w:val="both"/>
      </w:pPr>
      <w:r>
        <w:t>___________________________________________________________________________</w:t>
      </w:r>
    </w:p>
    <w:p w:rsidR="000315E8" w:rsidRDefault="000315E8" w:rsidP="000315E8">
      <w:pPr>
        <w:pStyle w:val="ConsPlusNonformat"/>
        <w:jc w:val="both"/>
      </w:pPr>
      <w:r>
        <w:t>___________________________________________________________________________</w:t>
      </w:r>
    </w:p>
    <w:p w:rsidR="000315E8" w:rsidRDefault="000315E8" w:rsidP="000315E8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0315E8" w:rsidRDefault="000315E8" w:rsidP="000315E8">
      <w:pPr>
        <w:pStyle w:val="ConsPlusNonformat"/>
        <w:jc w:val="both"/>
      </w:pPr>
      <w:r>
        <w:t>___________________________________________________________________________</w:t>
      </w:r>
    </w:p>
    <w:p w:rsidR="000315E8" w:rsidRDefault="000315E8" w:rsidP="000315E8">
      <w:pPr>
        <w:pStyle w:val="ConsPlusNonformat"/>
        <w:jc w:val="both"/>
      </w:pPr>
      <w:r>
        <w:t>___________________________________________________________________________</w:t>
      </w:r>
    </w:p>
    <w:p w:rsidR="000315E8" w:rsidRDefault="000315E8" w:rsidP="000315E8">
      <w:pPr>
        <w:pStyle w:val="ConsPlusNonformat"/>
        <w:jc w:val="both"/>
      </w:pPr>
      <w:r>
        <w:t>К заявлению прилагаются: (полный перечень прилагаемых документов)</w:t>
      </w:r>
    </w:p>
    <w:p w:rsidR="000315E8" w:rsidRDefault="000315E8" w:rsidP="000315E8">
      <w:pPr>
        <w:pStyle w:val="ConsPlusNonformat"/>
        <w:jc w:val="both"/>
      </w:pPr>
      <w:r>
        <w:t>1. ________________________________________________________________________</w:t>
      </w:r>
    </w:p>
    <w:p w:rsidR="000315E8" w:rsidRDefault="000315E8" w:rsidP="000315E8">
      <w:pPr>
        <w:pStyle w:val="ConsPlusNonformat"/>
        <w:jc w:val="both"/>
      </w:pPr>
      <w:r>
        <w:t>2. ________________________________________________________________________</w:t>
      </w:r>
    </w:p>
    <w:p w:rsidR="000315E8" w:rsidRDefault="000315E8" w:rsidP="000315E8">
      <w:pPr>
        <w:pStyle w:val="ConsPlusNonformat"/>
        <w:jc w:val="both"/>
      </w:pPr>
      <w:r>
        <w:t>3. ________________________________________________________________________</w:t>
      </w:r>
    </w:p>
    <w:p w:rsidR="000315E8" w:rsidRDefault="000315E8" w:rsidP="000315E8">
      <w:pPr>
        <w:pStyle w:val="ConsPlusNonformat"/>
        <w:jc w:val="both"/>
      </w:pPr>
      <w:r>
        <w:t>и</w:t>
      </w:r>
    </w:p>
    <w:p w:rsidR="000315E8" w:rsidRDefault="000315E8" w:rsidP="000315E8">
      <w:pPr>
        <w:pStyle w:val="ConsPlusNonformat"/>
        <w:jc w:val="both"/>
      </w:pPr>
      <w:r>
        <w:t>т.д. ______________________________________________________________________</w:t>
      </w:r>
    </w:p>
    <w:p w:rsidR="000315E8" w:rsidRDefault="000315E8" w:rsidP="000315E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0315E8" w:rsidTr="00B1284F">
        <w:tc>
          <w:tcPr>
            <w:tcW w:w="4535" w:type="dxa"/>
          </w:tcPr>
          <w:p w:rsidR="000315E8" w:rsidRDefault="000315E8" w:rsidP="00B1284F">
            <w:pPr>
              <w:pStyle w:val="ConsPlusNormal"/>
              <w:jc w:val="center"/>
            </w:pPr>
            <w:r>
              <w:t>______________________</w:t>
            </w:r>
          </w:p>
          <w:p w:rsidR="000315E8" w:rsidRDefault="000315E8" w:rsidP="00B1284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535" w:type="dxa"/>
          </w:tcPr>
          <w:p w:rsidR="000315E8" w:rsidRDefault="000315E8" w:rsidP="00B1284F">
            <w:pPr>
              <w:pStyle w:val="ConsPlusNormal"/>
              <w:jc w:val="center"/>
            </w:pPr>
            <w:r>
              <w:t>__________________</w:t>
            </w:r>
          </w:p>
          <w:p w:rsidR="000315E8" w:rsidRDefault="000315E8" w:rsidP="00B1284F">
            <w:pPr>
              <w:pStyle w:val="ConsPlusNormal"/>
              <w:jc w:val="center"/>
            </w:pPr>
            <w:r>
              <w:t>подпись</w:t>
            </w:r>
          </w:p>
        </w:tc>
      </w:tr>
      <w:tr w:rsidR="000315E8" w:rsidTr="00B1284F">
        <w:tc>
          <w:tcPr>
            <w:tcW w:w="4535" w:type="dxa"/>
            <w:vMerge w:val="restart"/>
          </w:tcPr>
          <w:p w:rsidR="000315E8" w:rsidRDefault="000315E8" w:rsidP="00B1284F">
            <w:pPr>
              <w:pStyle w:val="ConsPlusNormal"/>
              <w:jc w:val="center"/>
            </w:pPr>
            <w:r>
              <w:t>Дата регистрации заявления __________ номер ___________</w:t>
            </w:r>
          </w:p>
        </w:tc>
        <w:tc>
          <w:tcPr>
            <w:tcW w:w="4535" w:type="dxa"/>
          </w:tcPr>
          <w:p w:rsidR="000315E8" w:rsidRDefault="000315E8" w:rsidP="00B1284F">
            <w:pPr>
              <w:pStyle w:val="ConsPlusNormal"/>
              <w:jc w:val="center"/>
            </w:pPr>
            <w:r>
              <w:t>___________________</w:t>
            </w:r>
          </w:p>
        </w:tc>
      </w:tr>
      <w:tr w:rsidR="000315E8" w:rsidTr="00B1284F">
        <w:tc>
          <w:tcPr>
            <w:tcW w:w="4535" w:type="dxa"/>
            <w:vMerge/>
          </w:tcPr>
          <w:p w:rsidR="000315E8" w:rsidRDefault="000315E8" w:rsidP="00B1284F">
            <w:pPr>
              <w:pStyle w:val="ConsPlusNormal"/>
              <w:jc w:val="both"/>
            </w:pPr>
          </w:p>
        </w:tc>
        <w:tc>
          <w:tcPr>
            <w:tcW w:w="4535" w:type="dxa"/>
          </w:tcPr>
          <w:p w:rsidR="000315E8" w:rsidRDefault="000315E8" w:rsidP="00B1284F">
            <w:pPr>
              <w:pStyle w:val="ConsPlusNormal"/>
              <w:jc w:val="center"/>
            </w:pPr>
            <w:r>
              <w:t>подпись</w:t>
            </w:r>
          </w:p>
        </w:tc>
      </w:tr>
    </w:tbl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rmal"/>
        <w:jc w:val="right"/>
        <w:outlineLvl w:val="1"/>
      </w:pPr>
    </w:p>
    <w:p w:rsidR="000315E8" w:rsidRDefault="000315E8" w:rsidP="000315E8">
      <w:pPr>
        <w:pStyle w:val="ConsPlusNormal"/>
        <w:jc w:val="right"/>
        <w:outlineLvl w:val="1"/>
      </w:pPr>
    </w:p>
    <w:p w:rsidR="000315E8" w:rsidRDefault="000315E8" w:rsidP="000315E8">
      <w:pPr>
        <w:pStyle w:val="ConsPlusNormal"/>
        <w:jc w:val="right"/>
        <w:outlineLvl w:val="1"/>
      </w:pPr>
    </w:p>
    <w:p w:rsidR="000315E8" w:rsidRDefault="000315E8" w:rsidP="000315E8">
      <w:pPr>
        <w:pStyle w:val="ConsPlusNormal"/>
        <w:jc w:val="right"/>
        <w:outlineLvl w:val="1"/>
      </w:pPr>
    </w:p>
    <w:p w:rsidR="000315E8" w:rsidRDefault="000315E8" w:rsidP="000315E8">
      <w:pPr>
        <w:pStyle w:val="ConsPlusNormal"/>
        <w:jc w:val="right"/>
        <w:outlineLvl w:val="1"/>
      </w:pPr>
    </w:p>
    <w:p w:rsidR="000315E8" w:rsidRDefault="000315E8" w:rsidP="000315E8">
      <w:pPr>
        <w:pStyle w:val="ConsPlusNormal"/>
        <w:jc w:val="right"/>
        <w:outlineLvl w:val="1"/>
      </w:pPr>
    </w:p>
    <w:p w:rsidR="000315E8" w:rsidRDefault="000315E8" w:rsidP="000315E8">
      <w:pPr>
        <w:pStyle w:val="ConsPlusNormal"/>
        <w:jc w:val="right"/>
        <w:outlineLvl w:val="1"/>
      </w:pPr>
    </w:p>
    <w:p w:rsidR="000315E8" w:rsidRDefault="000315E8" w:rsidP="000315E8">
      <w:pPr>
        <w:pStyle w:val="ConsPlusNormal"/>
        <w:jc w:val="right"/>
        <w:outlineLvl w:val="1"/>
      </w:pPr>
    </w:p>
    <w:p w:rsidR="000315E8" w:rsidRDefault="000315E8" w:rsidP="000315E8">
      <w:pPr>
        <w:pStyle w:val="ConsPlusNormal"/>
        <w:jc w:val="right"/>
        <w:outlineLvl w:val="1"/>
      </w:pPr>
      <w:r>
        <w:lastRenderedPageBreak/>
        <w:t>Приложение N 2</w:t>
      </w:r>
    </w:p>
    <w:p w:rsidR="000315E8" w:rsidRPr="00707F5D" w:rsidRDefault="000315E8" w:rsidP="000315E8">
      <w:pPr>
        <w:pStyle w:val="ConsPlusNormal"/>
        <w:jc w:val="right"/>
        <w:rPr>
          <w:sz w:val="20"/>
          <w:szCs w:val="20"/>
        </w:rPr>
      </w:pPr>
      <w:r w:rsidRPr="00707F5D">
        <w:rPr>
          <w:sz w:val="20"/>
          <w:szCs w:val="20"/>
        </w:rPr>
        <w:t>Административному регламенту</w:t>
      </w:r>
    </w:p>
    <w:p w:rsidR="000315E8" w:rsidRPr="00707F5D" w:rsidRDefault="000315E8" w:rsidP="000315E8">
      <w:pPr>
        <w:pStyle w:val="ConsPlusNormal"/>
        <w:jc w:val="right"/>
        <w:rPr>
          <w:sz w:val="20"/>
          <w:szCs w:val="20"/>
        </w:rPr>
      </w:pPr>
      <w:r w:rsidRPr="00707F5D">
        <w:rPr>
          <w:sz w:val="20"/>
          <w:szCs w:val="20"/>
        </w:rPr>
        <w:t>по предоставлению</w:t>
      </w:r>
    </w:p>
    <w:p w:rsidR="000315E8" w:rsidRPr="00707F5D" w:rsidRDefault="000315E8" w:rsidP="000315E8">
      <w:pPr>
        <w:pStyle w:val="ConsPlusNormal"/>
        <w:jc w:val="right"/>
        <w:rPr>
          <w:sz w:val="20"/>
          <w:szCs w:val="20"/>
        </w:rPr>
      </w:pPr>
      <w:r w:rsidRPr="00707F5D">
        <w:rPr>
          <w:sz w:val="20"/>
          <w:szCs w:val="20"/>
        </w:rPr>
        <w:t>му</w:t>
      </w:r>
      <w:r>
        <w:rPr>
          <w:sz w:val="20"/>
          <w:szCs w:val="20"/>
        </w:rPr>
        <w:t>ниципальной услуги «</w:t>
      </w:r>
      <w:r w:rsidRPr="00707F5D">
        <w:rPr>
          <w:sz w:val="20"/>
          <w:szCs w:val="20"/>
        </w:rPr>
        <w:t>Выдача</w:t>
      </w:r>
    </w:p>
    <w:p w:rsidR="000315E8" w:rsidRPr="00707F5D" w:rsidRDefault="000315E8" w:rsidP="000315E8">
      <w:pPr>
        <w:pStyle w:val="ConsPlusNormal"/>
        <w:jc w:val="right"/>
        <w:rPr>
          <w:sz w:val="20"/>
          <w:szCs w:val="20"/>
        </w:rPr>
      </w:pPr>
      <w:r w:rsidRPr="00707F5D">
        <w:rPr>
          <w:sz w:val="20"/>
          <w:szCs w:val="20"/>
        </w:rPr>
        <w:t>разрешений на снос зеленых насаждений на территории</w:t>
      </w:r>
    </w:p>
    <w:p w:rsidR="000315E8" w:rsidRDefault="000315E8" w:rsidP="000315E8">
      <w:pPr>
        <w:pStyle w:val="ConsPlusNormal"/>
        <w:ind w:firstLine="540"/>
        <w:jc w:val="right"/>
      </w:pPr>
      <w:proofErr w:type="spellStart"/>
      <w:r w:rsidRPr="00707F5D">
        <w:rPr>
          <w:sz w:val="20"/>
          <w:szCs w:val="20"/>
        </w:rPr>
        <w:t>Кривопорожского</w:t>
      </w:r>
      <w:proofErr w:type="spellEnd"/>
      <w:r w:rsidRPr="00707F5D">
        <w:rPr>
          <w:sz w:val="20"/>
          <w:szCs w:val="20"/>
        </w:rPr>
        <w:t xml:space="preserve"> сельского поселения</w:t>
      </w:r>
      <w:r>
        <w:t>».</w:t>
      </w:r>
    </w:p>
    <w:p w:rsidR="000315E8" w:rsidRDefault="000315E8" w:rsidP="000315E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4308"/>
      </w:tblGrid>
      <w:tr w:rsidR="000315E8" w:rsidTr="00B1284F">
        <w:tc>
          <w:tcPr>
            <w:tcW w:w="9070" w:type="dxa"/>
            <w:gridSpan w:val="2"/>
          </w:tcPr>
          <w:p w:rsidR="000315E8" w:rsidRPr="00023E92" w:rsidRDefault="000315E8" w:rsidP="00B1284F">
            <w:pPr>
              <w:pStyle w:val="ConsPlusNormal"/>
              <w:jc w:val="center"/>
              <w:rPr>
                <w:lang w:val="en-US"/>
              </w:rPr>
            </w:pPr>
            <w:r>
              <w:t>АДМИНИСТРАЦИЯ ____________________</w:t>
            </w:r>
          </w:p>
        </w:tc>
      </w:tr>
      <w:tr w:rsidR="000315E8" w:rsidTr="00B1284F">
        <w:tc>
          <w:tcPr>
            <w:tcW w:w="4762" w:type="dxa"/>
          </w:tcPr>
          <w:p w:rsidR="000315E8" w:rsidRDefault="000315E8" w:rsidP="00B1284F">
            <w:pPr>
              <w:pStyle w:val="ConsPlusNormal"/>
            </w:pPr>
          </w:p>
        </w:tc>
        <w:tc>
          <w:tcPr>
            <w:tcW w:w="4308" w:type="dxa"/>
          </w:tcPr>
          <w:p w:rsidR="000315E8" w:rsidRDefault="000315E8" w:rsidP="00B1284F">
            <w:pPr>
              <w:pStyle w:val="ConsPlusNormal"/>
            </w:pPr>
            <w:r>
              <w:t>Кому ________________________________</w:t>
            </w:r>
          </w:p>
          <w:p w:rsidR="000315E8" w:rsidRDefault="000315E8" w:rsidP="00B1284F">
            <w:pPr>
              <w:pStyle w:val="ConsPlusNormal"/>
            </w:pPr>
            <w:r>
              <w:t>________________________________</w:t>
            </w:r>
          </w:p>
          <w:p w:rsidR="000315E8" w:rsidRDefault="000315E8" w:rsidP="00B1284F">
            <w:pPr>
              <w:pStyle w:val="ConsPlusNormal"/>
            </w:pPr>
            <w:r>
              <w:t>________________________________</w:t>
            </w:r>
          </w:p>
          <w:p w:rsidR="000315E8" w:rsidRDefault="000315E8" w:rsidP="00B1284F">
            <w:pPr>
              <w:pStyle w:val="ConsPlusNormal"/>
            </w:pPr>
            <w:proofErr w:type="gramStart"/>
            <w:r>
              <w:t>(наименование Заявителя, почтовый</w:t>
            </w:r>
            <w:proofErr w:type="gramEnd"/>
          </w:p>
          <w:p w:rsidR="000315E8" w:rsidRDefault="000315E8" w:rsidP="00B1284F">
            <w:pPr>
              <w:pStyle w:val="ConsPlusNormal"/>
            </w:pPr>
            <w:r>
              <w:t>индекс и адрес)</w:t>
            </w:r>
          </w:p>
        </w:tc>
      </w:tr>
    </w:tbl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nformat"/>
        <w:jc w:val="both"/>
      </w:pPr>
      <w:bookmarkStart w:id="20" w:name="Par424"/>
      <w:bookmarkEnd w:id="20"/>
      <w:r>
        <w:t xml:space="preserve">                                РАЗРЕШЕНИЕ</w:t>
      </w:r>
    </w:p>
    <w:p w:rsidR="000315E8" w:rsidRDefault="000315E8" w:rsidP="000315E8">
      <w:pPr>
        <w:pStyle w:val="ConsPlusNonformat"/>
        <w:jc w:val="both"/>
      </w:pPr>
      <w:r>
        <w:t xml:space="preserve">                    на снос зеленых насаждений</w:t>
      </w:r>
    </w:p>
    <w:p w:rsidR="000315E8" w:rsidRDefault="000315E8" w:rsidP="000315E8">
      <w:pPr>
        <w:pStyle w:val="ConsPlusNonformat"/>
        <w:jc w:val="both"/>
      </w:pPr>
      <w:r>
        <w:t xml:space="preserve">                     от _______________ N ___________</w:t>
      </w:r>
    </w:p>
    <w:p w:rsidR="000315E8" w:rsidRDefault="000315E8" w:rsidP="000315E8">
      <w:pPr>
        <w:pStyle w:val="ConsPlusNonformat"/>
        <w:jc w:val="both"/>
      </w:pPr>
      <w:r>
        <w:t xml:space="preserve">                     срок действия разрешения ________</w:t>
      </w:r>
    </w:p>
    <w:p w:rsidR="000315E8" w:rsidRDefault="000315E8" w:rsidP="000315E8">
      <w:pPr>
        <w:pStyle w:val="ConsPlusNonformat"/>
        <w:jc w:val="both"/>
      </w:pPr>
    </w:p>
    <w:p w:rsidR="000315E8" w:rsidRDefault="000315E8" w:rsidP="000315E8">
      <w:pPr>
        <w:pStyle w:val="ConsPlusNonformat"/>
        <w:jc w:val="both"/>
      </w:pPr>
      <w:r>
        <w:t xml:space="preserve">    Комиссия   по   обследованию   зеленых   насаждений  при  Администрации</w:t>
      </w:r>
    </w:p>
    <w:p w:rsidR="000315E8" w:rsidRDefault="000315E8" w:rsidP="000315E8">
      <w:pPr>
        <w:pStyle w:val="ConsPlusNonformat"/>
        <w:jc w:val="both"/>
      </w:pPr>
      <w:proofErr w:type="spellStart"/>
      <w:r>
        <w:t>____________________на</w:t>
      </w:r>
      <w:proofErr w:type="spellEnd"/>
      <w:r>
        <w:t xml:space="preserve">  основании  протокола  заседания </w:t>
      </w:r>
      <w:proofErr w:type="gramStart"/>
      <w:r>
        <w:t>от</w:t>
      </w:r>
      <w:proofErr w:type="gramEnd"/>
    </w:p>
    <w:p w:rsidR="000315E8" w:rsidRDefault="000315E8" w:rsidP="000315E8">
      <w:pPr>
        <w:pStyle w:val="ConsPlusNonformat"/>
        <w:jc w:val="both"/>
      </w:pPr>
      <w:r>
        <w:t>__________ N _______, разрешает снос зеленых</w:t>
      </w:r>
    </w:p>
    <w:p w:rsidR="000315E8" w:rsidRDefault="000315E8" w:rsidP="000315E8">
      <w:pPr>
        <w:pStyle w:val="ConsPlusNonformat"/>
        <w:jc w:val="both"/>
      </w:pPr>
      <w:r>
        <w:t xml:space="preserve">насаждений  согласно  акту  обследования  зеленых насаждений </w:t>
      </w:r>
      <w:proofErr w:type="gramStart"/>
      <w:r>
        <w:t>от</w:t>
      </w:r>
      <w:proofErr w:type="gramEnd"/>
      <w:r>
        <w:t xml:space="preserve"> ___________</w:t>
      </w:r>
    </w:p>
    <w:p w:rsidR="000315E8" w:rsidRDefault="000315E8" w:rsidP="000315E8">
      <w:pPr>
        <w:pStyle w:val="ConsPlusNonformat"/>
        <w:jc w:val="both"/>
      </w:pPr>
      <w:r>
        <w:t>N ________ (прилагается, без приложения не действительно).</w:t>
      </w:r>
    </w:p>
    <w:p w:rsidR="000315E8" w:rsidRDefault="000315E8" w:rsidP="000315E8">
      <w:pPr>
        <w:pStyle w:val="ConsPlusNonformat"/>
        <w:jc w:val="both"/>
      </w:pPr>
    </w:p>
    <w:p w:rsidR="000315E8" w:rsidRDefault="000315E8" w:rsidP="000315E8">
      <w:pPr>
        <w:pStyle w:val="ConsPlusNonformat"/>
        <w:jc w:val="both"/>
      </w:pPr>
      <w:r>
        <w:t>Приложение: акт обследования зеленых насаждений от ___________ N _____.</w:t>
      </w:r>
    </w:p>
    <w:p w:rsidR="000315E8" w:rsidRDefault="000315E8" w:rsidP="000315E8">
      <w:pPr>
        <w:pStyle w:val="ConsPlusNonformat"/>
        <w:jc w:val="both"/>
      </w:pPr>
    </w:p>
    <w:p w:rsidR="000315E8" w:rsidRDefault="000315E8" w:rsidP="000315E8">
      <w:pPr>
        <w:pStyle w:val="ConsPlusNonformat"/>
        <w:jc w:val="both"/>
      </w:pPr>
      <w:r>
        <w:t>Председатель Комиссии по обследованию</w:t>
      </w:r>
    </w:p>
    <w:p w:rsidR="000315E8" w:rsidRDefault="000315E8" w:rsidP="000315E8">
      <w:pPr>
        <w:pStyle w:val="ConsPlusNonformat"/>
        <w:jc w:val="both"/>
      </w:pPr>
      <w:r>
        <w:t>зеленых насаждений при Администрации</w:t>
      </w:r>
    </w:p>
    <w:p w:rsidR="000315E8" w:rsidRDefault="000315E8" w:rsidP="000315E8">
      <w:pPr>
        <w:pStyle w:val="ConsPlusNonformat"/>
        <w:jc w:val="both"/>
      </w:pPr>
      <w:r>
        <w:t>____________________                                         подпись</w:t>
      </w:r>
    </w:p>
    <w:p w:rsidR="000315E8" w:rsidRDefault="000315E8" w:rsidP="000315E8">
      <w:pPr>
        <w:pStyle w:val="ConsPlusNonformat"/>
        <w:jc w:val="both"/>
      </w:pPr>
    </w:p>
    <w:p w:rsidR="000315E8" w:rsidRDefault="000315E8" w:rsidP="000315E8">
      <w:pPr>
        <w:pStyle w:val="ConsPlusNonformat"/>
        <w:jc w:val="both"/>
      </w:pPr>
      <w:r>
        <w:t xml:space="preserve">                                                         МП</w:t>
      </w: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Normal"/>
        <w:jc w:val="right"/>
        <w:outlineLvl w:val="1"/>
      </w:pPr>
    </w:p>
    <w:p w:rsidR="000315E8" w:rsidRDefault="000315E8" w:rsidP="000315E8">
      <w:pPr>
        <w:pStyle w:val="ConsPlusNormal"/>
        <w:jc w:val="right"/>
        <w:outlineLvl w:val="1"/>
      </w:pPr>
    </w:p>
    <w:p w:rsidR="000315E8" w:rsidRDefault="000315E8" w:rsidP="000315E8">
      <w:pPr>
        <w:pStyle w:val="ConsPlusNormal"/>
        <w:jc w:val="right"/>
        <w:outlineLvl w:val="1"/>
      </w:pPr>
    </w:p>
    <w:p w:rsidR="000315E8" w:rsidRDefault="000315E8" w:rsidP="000315E8">
      <w:pPr>
        <w:pStyle w:val="ConsPlusNormal"/>
        <w:jc w:val="right"/>
        <w:outlineLvl w:val="1"/>
      </w:pPr>
    </w:p>
    <w:p w:rsidR="000315E8" w:rsidRDefault="000315E8" w:rsidP="000315E8">
      <w:pPr>
        <w:pStyle w:val="ConsPlusNormal"/>
        <w:jc w:val="right"/>
        <w:outlineLvl w:val="1"/>
      </w:pPr>
    </w:p>
    <w:p w:rsidR="000315E8" w:rsidRDefault="000315E8" w:rsidP="000315E8">
      <w:pPr>
        <w:pStyle w:val="ConsPlusNormal"/>
        <w:jc w:val="right"/>
        <w:outlineLvl w:val="1"/>
      </w:pPr>
    </w:p>
    <w:p w:rsidR="000315E8" w:rsidRDefault="000315E8" w:rsidP="000315E8">
      <w:pPr>
        <w:pStyle w:val="ConsPlusNormal"/>
        <w:jc w:val="right"/>
        <w:outlineLvl w:val="1"/>
      </w:pPr>
    </w:p>
    <w:p w:rsidR="000315E8" w:rsidRDefault="000315E8" w:rsidP="000315E8">
      <w:pPr>
        <w:pStyle w:val="ConsPlusNormal"/>
        <w:jc w:val="right"/>
        <w:outlineLvl w:val="1"/>
      </w:pPr>
    </w:p>
    <w:p w:rsidR="000315E8" w:rsidRDefault="000315E8" w:rsidP="000315E8">
      <w:pPr>
        <w:pStyle w:val="ConsPlusNormal"/>
        <w:jc w:val="right"/>
        <w:outlineLvl w:val="1"/>
      </w:pPr>
    </w:p>
    <w:p w:rsidR="000315E8" w:rsidRDefault="000315E8" w:rsidP="000315E8">
      <w:pPr>
        <w:pStyle w:val="ConsPlusNormal"/>
        <w:jc w:val="right"/>
        <w:outlineLvl w:val="1"/>
      </w:pPr>
    </w:p>
    <w:p w:rsidR="000315E8" w:rsidRDefault="000315E8" w:rsidP="000315E8">
      <w:pPr>
        <w:pStyle w:val="ConsPlusNormal"/>
        <w:jc w:val="right"/>
        <w:outlineLvl w:val="1"/>
      </w:pPr>
    </w:p>
    <w:p w:rsidR="000315E8" w:rsidRDefault="000315E8" w:rsidP="000315E8">
      <w:pPr>
        <w:pStyle w:val="ConsPlusNormal"/>
        <w:jc w:val="right"/>
        <w:outlineLvl w:val="1"/>
      </w:pPr>
    </w:p>
    <w:p w:rsidR="000315E8" w:rsidRDefault="000315E8" w:rsidP="000315E8">
      <w:pPr>
        <w:pStyle w:val="ConsPlusNormal"/>
        <w:jc w:val="right"/>
        <w:outlineLvl w:val="1"/>
      </w:pPr>
    </w:p>
    <w:p w:rsidR="000315E8" w:rsidRDefault="000315E8" w:rsidP="000315E8">
      <w:pPr>
        <w:pStyle w:val="ConsPlusNormal"/>
        <w:jc w:val="right"/>
        <w:outlineLvl w:val="1"/>
      </w:pPr>
    </w:p>
    <w:p w:rsidR="000315E8" w:rsidRDefault="000315E8" w:rsidP="000315E8">
      <w:pPr>
        <w:pStyle w:val="ConsPlusNormal"/>
        <w:jc w:val="right"/>
        <w:outlineLvl w:val="1"/>
      </w:pPr>
    </w:p>
    <w:p w:rsidR="000315E8" w:rsidRDefault="000315E8" w:rsidP="000315E8">
      <w:pPr>
        <w:pStyle w:val="ConsPlusNormal"/>
        <w:jc w:val="right"/>
        <w:outlineLvl w:val="1"/>
      </w:pPr>
    </w:p>
    <w:p w:rsidR="000315E8" w:rsidRDefault="000315E8" w:rsidP="000315E8">
      <w:pPr>
        <w:pStyle w:val="ConsPlusNormal"/>
        <w:jc w:val="right"/>
        <w:outlineLvl w:val="1"/>
      </w:pPr>
      <w:r>
        <w:t xml:space="preserve"> </w:t>
      </w:r>
    </w:p>
    <w:p w:rsidR="000315E8" w:rsidRDefault="000315E8" w:rsidP="000315E8">
      <w:pPr>
        <w:pStyle w:val="ConsPlusNormal"/>
        <w:jc w:val="right"/>
        <w:outlineLvl w:val="1"/>
      </w:pPr>
    </w:p>
    <w:p w:rsidR="000315E8" w:rsidRDefault="000315E8" w:rsidP="000315E8">
      <w:pPr>
        <w:pStyle w:val="ConsPlusNormal"/>
        <w:jc w:val="right"/>
        <w:outlineLvl w:val="1"/>
      </w:pPr>
    </w:p>
    <w:p w:rsidR="000315E8" w:rsidRDefault="000315E8" w:rsidP="000315E8">
      <w:pPr>
        <w:pStyle w:val="ConsPlusNormal"/>
        <w:jc w:val="right"/>
        <w:outlineLvl w:val="1"/>
      </w:pPr>
    </w:p>
    <w:p w:rsidR="000315E8" w:rsidRDefault="000315E8" w:rsidP="000315E8">
      <w:pPr>
        <w:pStyle w:val="ConsPlusNormal"/>
        <w:jc w:val="right"/>
        <w:outlineLvl w:val="1"/>
      </w:pPr>
    </w:p>
    <w:p w:rsidR="000315E8" w:rsidRDefault="000315E8" w:rsidP="000315E8">
      <w:pPr>
        <w:pStyle w:val="ConsPlusNormal"/>
        <w:jc w:val="right"/>
        <w:outlineLvl w:val="1"/>
      </w:pPr>
      <w:r>
        <w:lastRenderedPageBreak/>
        <w:t>Приложение N 3</w:t>
      </w:r>
    </w:p>
    <w:p w:rsidR="000315E8" w:rsidRPr="00707F5D" w:rsidRDefault="000315E8" w:rsidP="000315E8">
      <w:pPr>
        <w:pStyle w:val="ConsPlusNormal"/>
        <w:jc w:val="right"/>
        <w:rPr>
          <w:sz w:val="20"/>
          <w:szCs w:val="20"/>
        </w:rPr>
      </w:pPr>
      <w:r w:rsidRPr="00707F5D">
        <w:rPr>
          <w:sz w:val="20"/>
          <w:szCs w:val="20"/>
        </w:rPr>
        <w:t>Административному регламенту</w:t>
      </w:r>
    </w:p>
    <w:p w:rsidR="000315E8" w:rsidRPr="00707F5D" w:rsidRDefault="000315E8" w:rsidP="000315E8">
      <w:pPr>
        <w:pStyle w:val="ConsPlusNormal"/>
        <w:jc w:val="right"/>
        <w:rPr>
          <w:sz w:val="20"/>
          <w:szCs w:val="20"/>
        </w:rPr>
      </w:pPr>
      <w:r w:rsidRPr="00707F5D">
        <w:rPr>
          <w:sz w:val="20"/>
          <w:szCs w:val="20"/>
        </w:rPr>
        <w:t>по предоставлению</w:t>
      </w:r>
    </w:p>
    <w:p w:rsidR="000315E8" w:rsidRPr="00707F5D" w:rsidRDefault="000315E8" w:rsidP="000315E8">
      <w:pPr>
        <w:pStyle w:val="ConsPlusNormal"/>
        <w:jc w:val="right"/>
        <w:rPr>
          <w:sz w:val="20"/>
          <w:szCs w:val="20"/>
        </w:rPr>
      </w:pPr>
      <w:r w:rsidRPr="00707F5D">
        <w:rPr>
          <w:sz w:val="20"/>
          <w:szCs w:val="20"/>
        </w:rPr>
        <w:t>му</w:t>
      </w:r>
      <w:r>
        <w:rPr>
          <w:sz w:val="20"/>
          <w:szCs w:val="20"/>
        </w:rPr>
        <w:t>ниципальной услуги «</w:t>
      </w:r>
      <w:r w:rsidRPr="00707F5D">
        <w:rPr>
          <w:sz w:val="20"/>
          <w:szCs w:val="20"/>
        </w:rPr>
        <w:t>Выдача</w:t>
      </w:r>
    </w:p>
    <w:p w:rsidR="000315E8" w:rsidRPr="00707F5D" w:rsidRDefault="000315E8" w:rsidP="000315E8">
      <w:pPr>
        <w:pStyle w:val="ConsPlusNormal"/>
        <w:jc w:val="right"/>
        <w:rPr>
          <w:sz w:val="20"/>
          <w:szCs w:val="20"/>
        </w:rPr>
      </w:pPr>
      <w:r w:rsidRPr="00707F5D">
        <w:rPr>
          <w:sz w:val="20"/>
          <w:szCs w:val="20"/>
        </w:rPr>
        <w:t>разрешений на снос зеленых насаждений на территории</w:t>
      </w:r>
    </w:p>
    <w:p w:rsidR="000315E8" w:rsidRDefault="000315E8" w:rsidP="000315E8">
      <w:pPr>
        <w:pStyle w:val="ConsPlusNormal"/>
        <w:ind w:firstLine="540"/>
        <w:jc w:val="right"/>
      </w:pPr>
      <w:proofErr w:type="spellStart"/>
      <w:r w:rsidRPr="00707F5D">
        <w:rPr>
          <w:sz w:val="20"/>
          <w:szCs w:val="20"/>
        </w:rPr>
        <w:t>Кривопорожского</w:t>
      </w:r>
      <w:proofErr w:type="spellEnd"/>
      <w:r w:rsidRPr="00707F5D">
        <w:rPr>
          <w:sz w:val="20"/>
          <w:szCs w:val="20"/>
        </w:rPr>
        <w:t xml:space="preserve"> сельского поселения</w:t>
      </w:r>
      <w:r>
        <w:t>».</w:t>
      </w:r>
    </w:p>
    <w:p w:rsidR="000315E8" w:rsidRDefault="000315E8" w:rsidP="000315E8">
      <w:pPr>
        <w:pStyle w:val="ConsPlusNormal"/>
        <w:jc w:val="right"/>
      </w:pPr>
    </w:p>
    <w:p w:rsidR="000315E8" w:rsidRDefault="000315E8" w:rsidP="000315E8">
      <w:pPr>
        <w:pStyle w:val="ConsPlusNormal"/>
        <w:jc w:val="both"/>
      </w:pPr>
    </w:p>
    <w:p w:rsidR="000315E8" w:rsidRDefault="000315E8" w:rsidP="000315E8">
      <w:pPr>
        <w:pStyle w:val="ConsPlusTitle"/>
        <w:jc w:val="center"/>
      </w:pPr>
      <w:bookmarkStart w:id="21" w:name="Par457"/>
      <w:bookmarkEnd w:id="21"/>
      <w:r>
        <w:t>БЛОК-СХЕМА</w:t>
      </w:r>
    </w:p>
    <w:p w:rsidR="000315E8" w:rsidRPr="00707F5D" w:rsidRDefault="000315E8" w:rsidP="000315E8">
      <w:pPr>
        <w:pStyle w:val="ConsPlusTitle"/>
        <w:jc w:val="center"/>
      </w:pPr>
      <w:r w:rsidRPr="00707F5D">
        <w:t>ПРЕДОСТАВЛЕНИЯ МУНИЦИПАЛЬНОЙ УСЛУГИ</w:t>
      </w:r>
    </w:p>
    <w:p w:rsidR="000315E8" w:rsidRPr="00707F5D" w:rsidRDefault="000315E8" w:rsidP="000315E8">
      <w:pPr>
        <w:pStyle w:val="ConsPlusNormal"/>
        <w:jc w:val="both"/>
        <w:rPr>
          <w:sz w:val="18"/>
          <w:szCs w:val="18"/>
        </w:rPr>
      </w:pP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 xml:space="preserve">          ┌─────────────────────────────────────────────────────┐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 xml:space="preserve">          </w:t>
      </w:r>
      <w:proofErr w:type="spellStart"/>
      <w:r w:rsidRPr="00707F5D">
        <w:rPr>
          <w:sz w:val="18"/>
          <w:szCs w:val="18"/>
        </w:rPr>
        <w:t>│Обращение</w:t>
      </w:r>
      <w:proofErr w:type="spellEnd"/>
      <w:r w:rsidRPr="00707F5D">
        <w:rPr>
          <w:sz w:val="18"/>
          <w:szCs w:val="18"/>
        </w:rPr>
        <w:t xml:space="preserve"> Заявителя муниципальной услуги с </w:t>
      </w:r>
      <w:proofErr w:type="spellStart"/>
      <w:r w:rsidRPr="00707F5D">
        <w:rPr>
          <w:sz w:val="18"/>
          <w:szCs w:val="18"/>
        </w:rPr>
        <w:t>заявлением│</w:t>
      </w:r>
      <w:proofErr w:type="spellEnd"/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 xml:space="preserve">          └──────────────────────────┬──────────────────────────┘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 xml:space="preserve">                                    \/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 xml:space="preserve">         ┌───────────────────────────────────────────────────────┐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 xml:space="preserve">         </w:t>
      </w:r>
      <w:proofErr w:type="spellStart"/>
      <w:r w:rsidRPr="00707F5D">
        <w:rPr>
          <w:sz w:val="18"/>
          <w:szCs w:val="18"/>
        </w:rPr>
        <w:t>│Прием</w:t>
      </w:r>
      <w:proofErr w:type="spellEnd"/>
      <w:r w:rsidRPr="00707F5D">
        <w:rPr>
          <w:sz w:val="18"/>
          <w:szCs w:val="18"/>
        </w:rPr>
        <w:t xml:space="preserve"> и проверка представленного заявления и </w:t>
      </w:r>
      <w:proofErr w:type="spellStart"/>
      <w:r w:rsidRPr="00707F5D">
        <w:rPr>
          <w:sz w:val="18"/>
          <w:szCs w:val="18"/>
        </w:rPr>
        <w:t>документов│</w:t>
      </w:r>
      <w:proofErr w:type="spellEnd"/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 xml:space="preserve">         └────┬──────────────────────────────────────────────┬───┘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 xml:space="preserve">             \/                                             \/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>┌─────────────────────────┐                    ┌──────────────────────────┐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 xml:space="preserve">│ Документы </w:t>
      </w:r>
      <w:proofErr w:type="gramStart"/>
      <w:r w:rsidRPr="00707F5D">
        <w:rPr>
          <w:sz w:val="18"/>
          <w:szCs w:val="18"/>
        </w:rPr>
        <w:t xml:space="preserve">соответствуют │                    </w:t>
      </w:r>
      <w:proofErr w:type="spellStart"/>
      <w:r w:rsidRPr="00707F5D">
        <w:rPr>
          <w:sz w:val="18"/>
          <w:szCs w:val="18"/>
        </w:rPr>
        <w:t>│Документы</w:t>
      </w:r>
      <w:proofErr w:type="spellEnd"/>
      <w:r w:rsidRPr="00707F5D">
        <w:rPr>
          <w:sz w:val="18"/>
          <w:szCs w:val="18"/>
        </w:rPr>
        <w:t xml:space="preserve"> не </w:t>
      </w:r>
      <w:proofErr w:type="spellStart"/>
      <w:r w:rsidRPr="00707F5D">
        <w:rPr>
          <w:sz w:val="18"/>
          <w:szCs w:val="18"/>
        </w:rPr>
        <w:t>соответствуют</w:t>
      </w:r>
      <w:proofErr w:type="gramEnd"/>
      <w:r w:rsidRPr="00707F5D">
        <w:rPr>
          <w:sz w:val="18"/>
          <w:szCs w:val="18"/>
        </w:rPr>
        <w:t>│</w:t>
      </w:r>
      <w:proofErr w:type="spellEnd"/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proofErr w:type="spellStart"/>
      <w:r w:rsidRPr="00707F5D">
        <w:rPr>
          <w:sz w:val="18"/>
          <w:szCs w:val="18"/>
        </w:rPr>
        <w:t>│предъявляемым</w:t>
      </w:r>
      <w:proofErr w:type="spellEnd"/>
      <w:r w:rsidRPr="00707F5D">
        <w:rPr>
          <w:sz w:val="18"/>
          <w:szCs w:val="18"/>
        </w:rPr>
        <w:t xml:space="preserve"> </w:t>
      </w:r>
      <w:proofErr w:type="spellStart"/>
      <w:proofErr w:type="gramStart"/>
      <w:r w:rsidRPr="00707F5D">
        <w:rPr>
          <w:sz w:val="18"/>
          <w:szCs w:val="18"/>
        </w:rPr>
        <w:t>требованиям</w:t>
      </w:r>
      <w:proofErr w:type="gramEnd"/>
      <w:r w:rsidRPr="00707F5D">
        <w:rPr>
          <w:sz w:val="18"/>
          <w:szCs w:val="18"/>
        </w:rPr>
        <w:t>│</w:t>
      </w:r>
      <w:proofErr w:type="spellEnd"/>
      <w:r w:rsidRPr="00707F5D">
        <w:rPr>
          <w:sz w:val="18"/>
          <w:szCs w:val="18"/>
        </w:rPr>
        <w:t xml:space="preserve">                    </w:t>
      </w:r>
      <w:proofErr w:type="spellStart"/>
      <w:r w:rsidRPr="00707F5D">
        <w:rPr>
          <w:sz w:val="18"/>
          <w:szCs w:val="18"/>
        </w:rPr>
        <w:t>│предъявляемым</w:t>
      </w:r>
      <w:proofErr w:type="spellEnd"/>
      <w:r w:rsidRPr="00707F5D">
        <w:rPr>
          <w:sz w:val="18"/>
          <w:szCs w:val="18"/>
        </w:rPr>
        <w:t xml:space="preserve"> требованиям │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>└─────────────┬───────────┘                    └─────────────┬────────────┘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 xml:space="preserve">             \/                                             \/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 xml:space="preserve">┌──────────────────────────┐                   </w:t>
      </w:r>
      <w:proofErr w:type="spellStart"/>
      <w:r w:rsidRPr="00707F5D">
        <w:rPr>
          <w:sz w:val="18"/>
          <w:szCs w:val="18"/>
        </w:rPr>
        <w:t>┌──────────────────────────┐</w:t>
      </w:r>
      <w:proofErr w:type="spellEnd"/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 xml:space="preserve">│   Регистрация заявления  │                   </w:t>
      </w:r>
      <w:proofErr w:type="spellStart"/>
      <w:r w:rsidRPr="00707F5D">
        <w:rPr>
          <w:sz w:val="18"/>
          <w:szCs w:val="18"/>
        </w:rPr>
        <w:t>│Отказ</w:t>
      </w:r>
      <w:proofErr w:type="spellEnd"/>
      <w:r w:rsidRPr="00707F5D">
        <w:rPr>
          <w:sz w:val="18"/>
          <w:szCs w:val="18"/>
        </w:rPr>
        <w:t xml:space="preserve"> в приеме документов │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proofErr w:type="spellStart"/>
      <w:r w:rsidRPr="00707F5D">
        <w:rPr>
          <w:sz w:val="18"/>
          <w:szCs w:val="18"/>
        </w:rPr>
        <w:t>│с</w:t>
      </w:r>
      <w:proofErr w:type="spellEnd"/>
      <w:r w:rsidRPr="00707F5D">
        <w:rPr>
          <w:sz w:val="18"/>
          <w:szCs w:val="18"/>
        </w:rPr>
        <w:t xml:space="preserve"> приложенными </w:t>
      </w:r>
      <w:proofErr w:type="spellStart"/>
      <w:r w:rsidRPr="00707F5D">
        <w:rPr>
          <w:sz w:val="18"/>
          <w:szCs w:val="18"/>
        </w:rPr>
        <w:t>документами│</w:t>
      </w:r>
      <w:proofErr w:type="spellEnd"/>
      <w:r w:rsidRPr="00707F5D">
        <w:rPr>
          <w:sz w:val="18"/>
          <w:szCs w:val="18"/>
        </w:rPr>
        <w:t xml:space="preserve">                   └──────────────────────────┘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>└─────────────┬────────────┘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 xml:space="preserve">             \/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proofErr w:type="spellStart"/>
      <w:r w:rsidRPr="00707F5D">
        <w:rPr>
          <w:sz w:val="18"/>
          <w:szCs w:val="18"/>
        </w:rPr>
        <w:t>│Проведение</w:t>
      </w:r>
      <w:proofErr w:type="spellEnd"/>
      <w:r w:rsidRPr="00707F5D">
        <w:rPr>
          <w:sz w:val="18"/>
          <w:szCs w:val="18"/>
        </w:rPr>
        <w:t xml:space="preserve"> обследования зеленых насаждений, составление акта </w:t>
      </w:r>
      <w:proofErr w:type="spellStart"/>
      <w:r w:rsidRPr="00707F5D">
        <w:rPr>
          <w:sz w:val="18"/>
          <w:szCs w:val="18"/>
        </w:rPr>
        <w:t>обследования│</w:t>
      </w:r>
      <w:proofErr w:type="spellEnd"/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>│ зеленых насаждений, расчет размера восстановительной стоимости за снос  │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>│                           зеленых насаждений                            │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 xml:space="preserve">                                    \/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>│ Принятие решения о предоставлении услуги или об отказе в предоставлении │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>│                                 услуги                                  │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>└────────────────┬───────────────────────────────────────────────────────┬┘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 xml:space="preserve">                \/                                                       │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>┌─────────────────────────────────┐                                      │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proofErr w:type="spellStart"/>
      <w:r w:rsidRPr="00707F5D">
        <w:rPr>
          <w:sz w:val="18"/>
          <w:szCs w:val="18"/>
        </w:rPr>
        <w:t>│Оформление</w:t>
      </w:r>
      <w:proofErr w:type="spellEnd"/>
      <w:r w:rsidRPr="00707F5D">
        <w:rPr>
          <w:sz w:val="18"/>
          <w:szCs w:val="18"/>
        </w:rPr>
        <w:t xml:space="preserve"> Разрешения, </w:t>
      </w:r>
      <w:proofErr w:type="spellStart"/>
      <w:r w:rsidRPr="00707F5D">
        <w:rPr>
          <w:sz w:val="18"/>
          <w:szCs w:val="18"/>
        </w:rPr>
        <w:t>подготовка│</w:t>
      </w:r>
      <w:proofErr w:type="spellEnd"/>
      <w:r w:rsidRPr="00707F5D">
        <w:rPr>
          <w:sz w:val="18"/>
          <w:szCs w:val="18"/>
        </w:rPr>
        <w:t xml:space="preserve">                                      │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>│ платежных документов по оплате  ├─────────────────────┐                │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 xml:space="preserve">│  восстановительной стоимости    │                     </w:t>
      </w:r>
      <w:proofErr w:type="spellStart"/>
      <w:r w:rsidRPr="00707F5D">
        <w:rPr>
          <w:sz w:val="18"/>
          <w:szCs w:val="18"/>
        </w:rPr>
        <w:t>│</w:t>
      </w:r>
      <w:proofErr w:type="spellEnd"/>
      <w:r w:rsidRPr="00707F5D">
        <w:rPr>
          <w:sz w:val="18"/>
          <w:szCs w:val="18"/>
        </w:rPr>
        <w:t xml:space="preserve">                </w:t>
      </w:r>
      <w:proofErr w:type="spellStart"/>
      <w:r w:rsidRPr="00707F5D">
        <w:rPr>
          <w:sz w:val="18"/>
          <w:szCs w:val="18"/>
        </w:rPr>
        <w:t>│</w:t>
      </w:r>
      <w:proofErr w:type="spellEnd"/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 xml:space="preserve">│   за снос зеленых насаждений    │                     </w:t>
      </w:r>
      <w:proofErr w:type="spellStart"/>
      <w:r w:rsidRPr="00707F5D">
        <w:rPr>
          <w:sz w:val="18"/>
          <w:szCs w:val="18"/>
        </w:rPr>
        <w:t>│</w:t>
      </w:r>
      <w:proofErr w:type="spellEnd"/>
      <w:r w:rsidRPr="00707F5D">
        <w:rPr>
          <w:sz w:val="18"/>
          <w:szCs w:val="18"/>
        </w:rPr>
        <w:t xml:space="preserve">                </w:t>
      </w:r>
      <w:proofErr w:type="spellStart"/>
      <w:r w:rsidRPr="00707F5D">
        <w:rPr>
          <w:sz w:val="18"/>
          <w:szCs w:val="18"/>
        </w:rPr>
        <w:t>│</w:t>
      </w:r>
      <w:proofErr w:type="spellEnd"/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 xml:space="preserve">└────────────────┬────────────────┘                     │                </w:t>
      </w:r>
      <w:proofErr w:type="spellStart"/>
      <w:r w:rsidRPr="00707F5D">
        <w:rPr>
          <w:sz w:val="18"/>
          <w:szCs w:val="18"/>
        </w:rPr>
        <w:t>│</w:t>
      </w:r>
      <w:proofErr w:type="spellEnd"/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 xml:space="preserve">                 │                                     \/                │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 xml:space="preserve">                 │                        ┌────────────────────────────┐ │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 xml:space="preserve">                 │                        </w:t>
      </w:r>
      <w:proofErr w:type="spellStart"/>
      <w:r w:rsidRPr="00707F5D">
        <w:rPr>
          <w:sz w:val="18"/>
          <w:szCs w:val="18"/>
        </w:rPr>
        <w:t>│</w:t>
      </w:r>
      <w:proofErr w:type="spellEnd"/>
      <w:r w:rsidRPr="00707F5D">
        <w:rPr>
          <w:sz w:val="18"/>
          <w:szCs w:val="18"/>
        </w:rPr>
        <w:t xml:space="preserve">    </w:t>
      </w:r>
      <w:proofErr w:type="spellStart"/>
      <w:r w:rsidRPr="00707F5D">
        <w:rPr>
          <w:sz w:val="18"/>
          <w:szCs w:val="18"/>
        </w:rPr>
        <w:t>Непоступление</w:t>
      </w:r>
      <w:proofErr w:type="spellEnd"/>
      <w:r w:rsidRPr="00707F5D">
        <w:rPr>
          <w:sz w:val="18"/>
          <w:szCs w:val="18"/>
        </w:rPr>
        <w:t xml:space="preserve"> оплаты    │ </w:t>
      </w:r>
      <w:proofErr w:type="spellStart"/>
      <w:r w:rsidRPr="00707F5D">
        <w:rPr>
          <w:sz w:val="18"/>
          <w:szCs w:val="18"/>
        </w:rPr>
        <w:t>│</w:t>
      </w:r>
      <w:proofErr w:type="spellEnd"/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 xml:space="preserve">                 │                        </w:t>
      </w:r>
      <w:proofErr w:type="spellStart"/>
      <w:r w:rsidRPr="00707F5D">
        <w:rPr>
          <w:sz w:val="18"/>
          <w:szCs w:val="18"/>
        </w:rPr>
        <w:t>│восстановительной</w:t>
      </w:r>
      <w:proofErr w:type="spellEnd"/>
      <w:r w:rsidRPr="00707F5D">
        <w:rPr>
          <w:sz w:val="18"/>
          <w:szCs w:val="18"/>
        </w:rPr>
        <w:t xml:space="preserve"> стоимости │ </w:t>
      </w:r>
      <w:proofErr w:type="spellStart"/>
      <w:r w:rsidRPr="00707F5D">
        <w:rPr>
          <w:sz w:val="18"/>
          <w:szCs w:val="18"/>
        </w:rPr>
        <w:t>│</w:t>
      </w:r>
      <w:proofErr w:type="spellEnd"/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 xml:space="preserve">                 │                        </w:t>
      </w:r>
      <w:proofErr w:type="spellStart"/>
      <w:r w:rsidRPr="00707F5D">
        <w:rPr>
          <w:sz w:val="18"/>
          <w:szCs w:val="18"/>
        </w:rPr>
        <w:t>│</w:t>
      </w:r>
      <w:proofErr w:type="spellEnd"/>
      <w:r w:rsidRPr="00707F5D">
        <w:rPr>
          <w:sz w:val="18"/>
          <w:szCs w:val="18"/>
        </w:rPr>
        <w:t xml:space="preserve"> за снос зеленых насаждений │ </w:t>
      </w:r>
      <w:proofErr w:type="spellStart"/>
      <w:r w:rsidRPr="00707F5D">
        <w:rPr>
          <w:sz w:val="18"/>
          <w:szCs w:val="18"/>
        </w:rPr>
        <w:t>│</w:t>
      </w:r>
      <w:proofErr w:type="spellEnd"/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 xml:space="preserve">                 │                        └──────────────┬─────────────┘ │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 xml:space="preserve">                \/                                      \/              \/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>┌───────────────────────────┐             ┌───────────────────────────────┐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 xml:space="preserve">│     Оплата Заявителем     │             </w:t>
      </w:r>
      <w:proofErr w:type="spellStart"/>
      <w:r w:rsidRPr="00707F5D">
        <w:rPr>
          <w:sz w:val="18"/>
          <w:szCs w:val="18"/>
        </w:rPr>
        <w:t>│</w:t>
      </w:r>
      <w:proofErr w:type="spellEnd"/>
      <w:r w:rsidRPr="00707F5D">
        <w:rPr>
          <w:sz w:val="18"/>
          <w:szCs w:val="18"/>
        </w:rPr>
        <w:t xml:space="preserve">     Отказ в предоставлении    │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proofErr w:type="spellStart"/>
      <w:r w:rsidRPr="00707F5D">
        <w:rPr>
          <w:sz w:val="18"/>
          <w:szCs w:val="18"/>
        </w:rPr>
        <w:t>│восстановительной</w:t>
      </w:r>
      <w:proofErr w:type="spellEnd"/>
      <w:r w:rsidRPr="00707F5D">
        <w:rPr>
          <w:sz w:val="18"/>
          <w:szCs w:val="18"/>
        </w:rPr>
        <w:t xml:space="preserve"> </w:t>
      </w:r>
      <w:proofErr w:type="spellStart"/>
      <w:r w:rsidRPr="00707F5D">
        <w:rPr>
          <w:sz w:val="18"/>
          <w:szCs w:val="18"/>
        </w:rPr>
        <w:t>стоимости│</w:t>
      </w:r>
      <w:proofErr w:type="spellEnd"/>
      <w:r w:rsidRPr="00707F5D">
        <w:rPr>
          <w:sz w:val="18"/>
          <w:szCs w:val="18"/>
        </w:rPr>
        <w:t xml:space="preserve">             │      муниципальной услуги     │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proofErr w:type="spellStart"/>
      <w:r w:rsidRPr="00707F5D">
        <w:rPr>
          <w:sz w:val="18"/>
          <w:szCs w:val="18"/>
        </w:rPr>
        <w:t>│за</w:t>
      </w:r>
      <w:proofErr w:type="spellEnd"/>
      <w:r w:rsidRPr="00707F5D">
        <w:rPr>
          <w:sz w:val="18"/>
          <w:szCs w:val="18"/>
        </w:rPr>
        <w:t xml:space="preserve"> снос зеленых насаждений │             └──────────────┬────────────────┘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>│  в бюджет ____________    │                           \/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 xml:space="preserve">│                           </w:t>
      </w:r>
      <w:proofErr w:type="spellStart"/>
      <w:r w:rsidRPr="00707F5D">
        <w:rPr>
          <w:sz w:val="18"/>
          <w:szCs w:val="18"/>
        </w:rPr>
        <w:t>│</w:t>
      </w:r>
      <w:proofErr w:type="spellEnd"/>
      <w:r w:rsidRPr="00707F5D">
        <w:rPr>
          <w:sz w:val="18"/>
          <w:szCs w:val="18"/>
        </w:rPr>
        <w:t xml:space="preserve">             ┌───────────────────────────────┐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>└────────────────┬──────────┘             │     Оформление уведомления    │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 xml:space="preserve">                 │                        </w:t>
      </w:r>
      <w:proofErr w:type="spellStart"/>
      <w:r w:rsidRPr="00707F5D">
        <w:rPr>
          <w:sz w:val="18"/>
          <w:szCs w:val="18"/>
        </w:rPr>
        <w:t>│</w:t>
      </w:r>
      <w:proofErr w:type="spellEnd"/>
      <w:r w:rsidRPr="00707F5D">
        <w:rPr>
          <w:sz w:val="18"/>
          <w:szCs w:val="18"/>
        </w:rPr>
        <w:t xml:space="preserve">   об отказе в предоставлении  │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 xml:space="preserve">                 │                        </w:t>
      </w:r>
      <w:proofErr w:type="spellStart"/>
      <w:r w:rsidRPr="00707F5D">
        <w:rPr>
          <w:sz w:val="18"/>
          <w:szCs w:val="18"/>
        </w:rPr>
        <w:t>│</w:t>
      </w:r>
      <w:proofErr w:type="spellEnd"/>
      <w:r w:rsidRPr="00707F5D">
        <w:rPr>
          <w:sz w:val="18"/>
          <w:szCs w:val="18"/>
        </w:rPr>
        <w:t xml:space="preserve">      муниципальной услуги     │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 xml:space="preserve">                 │                        └──────────────┬────────────────┘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 xml:space="preserve">                \/                                      \/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proofErr w:type="spellStart"/>
      <w:r w:rsidRPr="00707F5D">
        <w:rPr>
          <w:sz w:val="18"/>
          <w:szCs w:val="18"/>
        </w:rPr>
        <w:t>│Выдача</w:t>
      </w:r>
      <w:proofErr w:type="spellEnd"/>
      <w:r w:rsidRPr="00707F5D">
        <w:rPr>
          <w:sz w:val="18"/>
          <w:szCs w:val="18"/>
        </w:rPr>
        <w:t xml:space="preserve"> Разрешения или письменного уведомления об отказе в предоставлении │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>│                          муниципальной услуги                           │</w:t>
      </w:r>
    </w:p>
    <w:p w:rsidR="000315E8" w:rsidRPr="00707F5D" w:rsidRDefault="000315E8" w:rsidP="000315E8">
      <w:pPr>
        <w:pStyle w:val="ConsPlusNonformat"/>
        <w:jc w:val="both"/>
        <w:rPr>
          <w:sz w:val="18"/>
          <w:szCs w:val="18"/>
        </w:rPr>
      </w:pPr>
      <w:r w:rsidRPr="00707F5D"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315E8" w:rsidRPr="00707F5D" w:rsidRDefault="000315E8" w:rsidP="000315E8">
      <w:pPr>
        <w:pStyle w:val="ConsPlusNormal"/>
        <w:jc w:val="both"/>
        <w:rPr>
          <w:sz w:val="18"/>
          <w:szCs w:val="18"/>
        </w:rPr>
      </w:pPr>
    </w:p>
    <w:p w:rsidR="000315E8" w:rsidRDefault="000315E8" w:rsidP="000315E8">
      <w:pPr>
        <w:pStyle w:val="ConsPlusNormal"/>
        <w:jc w:val="both"/>
      </w:pPr>
    </w:p>
    <w:p w:rsidR="00F15C2E" w:rsidRDefault="00F15C2E"/>
    <w:sectPr w:rsidR="00F15C2E" w:rsidSect="00707F5D">
      <w:headerReference w:type="default" r:id="rId22"/>
      <w:footerReference w:type="default" r:id="rId23"/>
      <w:pgSz w:w="11906" w:h="16838"/>
      <w:pgMar w:top="567" w:right="566" w:bottom="993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0A" w:rsidRDefault="00E15A95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0A" w:rsidRDefault="00E15A95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315E8"/>
    <w:rsid w:val="000315E8"/>
    <w:rsid w:val="00E15A95"/>
    <w:rsid w:val="00F1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31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1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315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15E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315E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3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5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83487&amp;date=13.07.2021&amp;dst=101356&amp;fld=134" TargetMode="External"/><Relationship Id="rId13" Type="http://schemas.openxmlformats.org/officeDocument/2006/relationships/hyperlink" Target="https://login.consultant.ru/link/?req=doc&amp;base=RZR&amp;n=320856&amp;date=13.07.2021" TargetMode="External"/><Relationship Id="rId18" Type="http://schemas.openxmlformats.org/officeDocument/2006/relationships/hyperlink" Target="https://login.consultant.ru/link/?req=doc&amp;base=RLAW904&amp;n=589651&amp;date=13.07.2021&amp;dst=100014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R&amp;n=389741&amp;date=13.07.2021&amp;dst=244&amp;fld=134" TargetMode="External"/><Relationship Id="rId7" Type="http://schemas.openxmlformats.org/officeDocument/2006/relationships/hyperlink" Target="https://login.consultant.ru/link/?req=doc&amp;base=RZR&amp;n=389504&amp;date=13.07.2021" TargetMode="External"/><Relationship Id="rId12" Type="http://schemas.openxmlformats.org/officeDocument/2006/relationships/hyperlink" Target="https://login.consultant.ru/link/?req=doc&amp;base=RZR&amp;n=115200&amp;date=13.07.2021" TargetMode="External"/><Relationship Id="rId17" Type="http://schemas.openxmlformats.org/officeDocument/2006/relationships/hyperlink" Target="https://login.consultant.ru/link/?req=doc&amp;base=RLAW904&amp;n=598615&amp;date=13.07.2021&amp;dst=101807&amp;fld=13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04&amp;n=51632&amp;date=13.07.2021&amp;dst=100011&amp;fld=134" TargetMode="External"/><Relationship Id="rId20" Type="http://schemas.openxmlformats.org/officeDocument/2006/relationships/hyperlink" Target="https://login.consultant.ru/link/?req=doc&amp;base=RZR&amp;n=389741&amp;date=13.07.2021&amp;dst=100056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86956&amp;date=13.07.2021" TargetMode="External"/><Relationship Id="rId11" Type="http://schemas.openxmlformats.org/officeDocument/2006/relationships/hyperlink" Target="https://login.consultant.ru/link/?req=doc&amp;base=RZR&amp;n=387126&amp;date=13.07.202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R&amp;n=2875&amp;date=13.07.2021" TargetMode="External"/><Relationship Id="rId15" Type="http://schemas.openxmlformats.org/officeDocument/2006/relationships/hyperlink" Target="https://login.consultant.ru/link/?req=doc&amp;base=RLAW904&amp;n=594708&amp;date=13.07.2021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login.consultant.ru/link/?req=doc&amp;base=RZR&amp;n=389741&amp;date=13.07.2021" TargetMode="External"/><Relationship Id="rId19" Type="http://schemas.openxmlformats.org/officeDocument/2006/relationships/hyperlink" Target="https://login.consultant.ru/link/?req=doc&amp;base=RZR&amp;n=389741&amp;date=13.07.2021&amp;dst=43&amp;fld=13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RZR&amp;n=314820&amp;date=13.07.2021" TargetMode="External"/><Relationship Id="rId14" Type="http://schemas.openxmlformats.org/officeDocument/2006/relationships/hyperlink" Target="https://login.consultant.ru/link/?req=doc&amp;base=RLAW904&amp;n=55682&amp;date=13.07.2021&amp;dst=100011&amp;fld=134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9761</Words>
  <Characters>55643</Characters>
  <Application>Microsoft Office Word</Application>
  <DocSecurity>0</DocSecurity>
  <Lines>463</Lines>
  <Paragraphs>130</Paragraphs>
  <ScaleCrop>false</ScaleCrop>
  <Company>Hewlett-Packard Company</Company>
  <LinksUpToDate>false</LinksUpToDate>
  <CharactersWithSpaces>65274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2022-02-07T13:03:00Z</dcterms:created>
  <dcterms:modified xsi:type="dcterms:W3CDTF">2022-02-07T13:05:00Z</dcterms:modified>
</cp:coreProperties>
</file>