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1" w:rsidRDefault="00AD12E1" w:rsidP="00AD12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E1" w:rsidRPr="00F60228" w:rsidRDefault="00AD12E1" w:rsidP="00AD12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D12E1" w:rsidRPr="00F60228" w:rsidRDefault="00AD12E1" w:rsidP="00AD12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D12E1" w:rsidRPr="00F60228" w:rsidRDefault="00AD12E1" w:rsidP="00AD12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12E1" w:rsidRPr="00F60228" w:rsidRDefault="00AD12E1" w:rsidP="00AD12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2E1" w:rsidRPr="00F60228" w:rsidRDefault="00AD12E1" w:rsidP="00AD12E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2E1" w:rsidRPr="00F60228" w:rsidRDefault="00AD12E1" w:rsidP="00AD12E1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D12E1" w:rsidRDefault="00AD12E1" w:rsidP="00AD12E1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D12E1" w:rsidRDefault="00AD12E1" w:rsidP="00AD12E1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D12E1" w:rsidRPr="00D30174" w:rsidRDefault="00AD12E1" w:rsidP="00AD12E1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174" w:rsidRPr="00D30174">
        <w:rPr>
          <w:rFonts w:ascii="Times New Roman" w:hAnsi="Times New Roman" w:cs="Times New Roman"/>
          <w:b w:val="0"/>
          <w:sz w:val="24"/>
          <w:szCs w:val="24"/>
        </w:rPr>
        <w:t>6</w:t>
      </w:r>
      <w:r w:rsidR="00D30174">
        <w:rPr>
          <w:rFonts w:ascii="Times New Roman" w:hAnsi="Times New Roman" w:cs="Times New Roman"/>
          <w:b w:val="0"/>
          <w:sz w:val="24"/>
          <w:szCs w:val="24"/>
          <w:lang w:val="en-US"/>
        </w:rPr>
        <w:t>0</w:t>
      </w:r>
    </w:p>
    <w:p w:rsidR="00AD12E1" w:rsidRPr="00736DC7" w:rsidRDefault="00AD12E1" w:rsidP="00AD12E1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D12E1" w:rsidRPr="00B76A32" w:rsidRDefault="00AD12E1" w:rsidP="00AD12E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перечня </w:t>
      </w:r>
    </w:p>
    <w:p w:rsidR="00AD12E1" w:rsidRPr="00B76A32" w:rsidRDefault="00AD12E1" w:rsidP="00AD12E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муниципальных программ </w:t>
      </w:r>
    </w:p>
    <w:p w:rsidR="00AD12E1" w:rsidRPr="00B76A32" w:rsidRDefault="00AD12E1" w:rsidP="00AD12E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AD12E1" w:rsidRPr="00B76A32" w:rsidRDefault="00AD12E1" w:rsidP="00AD12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AD12E1" w:rsidRPr="00B76A32" w:rsidRDefault="00AD12E1" w:rsidP="00AD12E1">
      <w:pPr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B76A32">
        <w:rPr>
          <w:rFonts w:ascii="Times New Roman" w:hAnsi="Times New Roman" w:cs="Times New Roman"/>
          <w:sz w:val="24"/>
          <w:szCs w:val="24"/>
        </w:rPr>
        <w:t xml:space="preserve"> В соответствии со статьей 179 Бюджетного кодекса Российской Федерации,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B76A32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6A32">
        <w:rPr>
          <w:rFonts w:ascii="Times New Roman" w:hAnsi="Times New Roman" w:cs="Times New Roman"/>
          <w:sz w:val="24"/>
          <w:szCs w:val="24"/>
        </w:rPr>
        <w:t xml:space="preserve"> года № 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12E1" w:rsidRPr="005427F3" w:rsidRDefault="00AD12E1" w:rsidP="00AD1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3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AD12E1" w:rsidRPr="00B76A32" w:rsidRDefault="00AD12E1" w:rsidP="00AD12E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Кривопрожского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06 ноября 2019 года №63 «</w:t>
      </w:r>
      <w:r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перечня муниципальных программ </w:t>
      </w:r>
    </w:p>
    <w:p w:rsidR="00AD12E1" w:rsidRPr="00B76A32" w:rsidRDefault="00AD12E1" w:rsidP="00AD12E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A3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AD12E1" w:rsidRPr="00B76A32" w:rsidRDefault="00AD12E1" w:rsidP="00AD12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 перечень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AD12E1" w:rsidRPr="00B76A32" w:rsidRDefault="00AD12E1" w:rsidP="00AD12E1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3. Опубликовать</w:t>
      </w:r>
      <w:r w:rsidRPr="00B76A32">
        <w:rPr>
          <w:rFonts w:cs="Times New Roman"/>
          <w:color w:val="000000"/>
        </w:rPr>
        <w:t xml:space="preserve"> данное постановление</w:t>
      </w:r>
      <w:r>
        <w:rPr>
          <w:rFonts w:cs="Times New Roman"/>
          <w:color w:val="000000"/>
        </w:rPr>
        <w:t xml:space="preserve"> на официальном сайте администрации </w:t>
      </w:r>
      <w:proofErr w:type="spellStart"/>
      <w:r>
        <w:rPr>
          <w:rFonts w:cs="Times New Roman"/>
          <w:color w:val="000000"/>
        </w:rPr>
        <w:t>Кривопорожского</w:t>
      </w:r>
      <w:proofErr w:type="spellEnd"/>
      <w:r>
        <w:rPr>
          <w:rFonts w:cs="Times New Roman"/>
          <w:color w:val="000000"/>
        </w:rPr>
        <w:t xml:space="preserve">  сельского поселения</w:t>
      </w:r>
      <w:r w:rsidRPr="00B76A32">
        <w:rPr>
          <w:rFonts w:cs="Times New Roman"/>
          <w:color w:val="000000"/>
        </w:rPr>
        <w:t>.</w:t>
      </w:r>
    </w:p>
    <w:p w:rsidR="00AD12E1" w:rsidRPr="00B76A32" w:rsidRDefault="00AD12E1" w:rsidP="00AD12E1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4.     </w:t>
      </w:r>
      <w:proofErr w:type="gramStart"/>
      <w:r w:rsidRPr="00B76A32">
        <w:rPr>
          <w:rFonts w:cs="Times New Roman"/>
          <w:color w:val="000000"/>
        </w:rPr>
        <w:t>Контроль за</w:t>
      </w:r>
      <w:proofErr w:type="gramEnd"/>
      <w:r w:rsidRPr="00B76A32">
        <w:rPr>
          <w:rFonts w:cs="Times New Roman"/>
          <w:color w:val="000000"/>
        </w:rPr>
        <w:t xml:space="preserve"> исполнением  данного постановления оставляю за собой.</w:t>
      </w:r>
    </w:p>
    <w:p w:rsidR="00AD12E1" w:rsidRPr="00B76A32" w:rsidRDefault="00AD12E1" w:rsidP="00AD12E1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     </w:t>
      </w:r>
      <w:r w:rsidRPr="00B76A32">
        <w:rPr>
          <w:rFonts w:cs="Times New Roman"/>
          <w:bCs/>
        </w:rPr>
        <w:t>Постановление вступает в силу с момента его подписания.</w:t>
      </w:r>
    </w:p>
    <w:p w:rsidR="00AD12E1" w:rsidRPr="00B76A32" w:rsidRDefault="00AD12E1" w:rsidP="00AD12E1">
      <w:pPr>
        <w:pStyle w:val="Standard"/>
        <w:rPr>
          <w:rFonts w:cs="Times New Roman"/>
          <w:bCs/>
        </w:rPr>
      </w:pPr>
    </w:p>
    <w:p w:rsidR="00AD12E1" w:rsidRPr="00B76A32" w:rsidRDefault="00AD12E1" w:rsidP="00AD12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E1" w:rsidRPr="00B76A32" w:rsidRDefault="00AD12E1" w:rsidP="00AD12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E1" w:rsidRPr="00B76A32" w:rsidRDefault="00AD12E1" w:rsidP="00AD12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E1" w:rsidRPr="00B76A32" w:rsidRDefault="00AD12E1" w:rsidP="00AD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E1" w:rsidRPr="00B76A32" w:rsidRDefault="00AD12E1" w:rsidP="00AD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76A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Е.М. Семенова</w:t>
      </w:r>
    </w:p>
    <w:p w:rsidR="00AD12E1" w:rsidRPr="00B76A32" w:rsidRDefault="00AD12E1" w:rsidP="00AD12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E1" w:rsidRPr="001C3EF3" w:rsidRDefault="00AD12E1" w:rsidP="00AD12E1">
      <w:pPr>
        <w:jc w:val="both"/>
        <w:rPr>
          <w:sz w:val="28"/>
          <w:szCs w:val="28"/>
        </w:rPr>
      </w:pPr>
    </w:p>
    <w:p w:rsidR="00AD12E1" w:rsidRDefault="00AD12E1" w:rsidP="00AD12E1">
      <w:pPr>
        <w:jc w:val="both"/>
      </w:pPr>
    </w:p>
    <w:p w:rsidR="00AD12E1" w:rsidRDefault="00AD12E1" w:rsidP="00AD12E1">
      <w:pPr>
        <w:jc w:val="both"/>
        <w:rPr>
          <w:color w:val="000000"/>
          <w:sz w:val="28"/>
          <w:szCs w:val="28"/>
        </w:rPr>
      </w:pPr>
    </w:p>
    <w:p w:rsidR="00AD12E1" w:rsidRDefault="00AD12E1" w:rsidP="00AD12E1">
      <w:pPr>
        <w:jc w:val="both"/>
        <w:rPr>
          <w:color w:val="000000"/>
          <w:sz w:val="28"/>
          <w:szCs w:val="28"/>
        </w:rPr>
      </w:pPr>
    </w:p>
    <w:p w:rsidR="00AD12E1" w:rsidRDefault="00AD12E1" w:rsidP="00AD12E1">
      <w:pPr>
        <w:jc w:val="both"/>
        <w:rPr>
          <w:color w:val="000000"/>
          <w:sz w:val="28"/>
          <w:szCs w:val="28"/>
        </w:rPr>
      </w:pPr>
    </w:p>
    <w:p w:rsidR="00AD12E1" w:rsidRDefault="00AD12E1" w:rsidP="00AD12E1">
      <w:pPr>
        <w:jc w:val="both"/>
        <w:rPr>
          <w:color w:val="000000"/>
          <w:sz w:val="28"/>
          <w:szCs w:val="28"/>
        </w:rPr>
      </w:pPr>
    </w:p>
    <w:p w:rsidR="00AD12E1" w:rsidRDefault="00AD12E1" w:rsidP="00AD12E1">
      <w:pPr>
        <w:jc w:val="both"/>
        <w:rPr>
          <w:color w:val="000000"/>
          <w:sz w:val="28"/>
          <w:szCs w:val="28"/>
        </w:rPr>
      </w:pPr>
    </w:p>
    <w:p w:rsidR="00AD12E1" w:rsidRPr="000C716A" w:rsidRDefault="00AD12E1" w:rsidP="00B20E5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716A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D12E1" w:rsidRPr="000C716A" w:rsidRDefault="00AD12E1" w:rsidP="00AD12E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716A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D12E1" w:rsidRPr="000C716A" w:rsidRDefault="00AD12E1" w:rsidP="00AD12E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0C71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20E56" w:rsidRDefault="00B20E56" w:rsidP="00B20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12E1" w:rsidRPr="000C71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D12E1" w:rsidRPr="000C716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0.2020</w:t>
      </w:r>
      <w:r w:rsidR="00AD12E1" w:rsidRPr="000C716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AD12E1" w:rsidRPr="000C716A" w:rsidRDefault="00B20E56" w:rsidP="00AD12E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7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2E1" w:rsidRPr="000C716A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p w:rsidR="00AD12E1" w:rsidRPr="000C716A" w:rsidRDefault="00AD12E1" w:rsidP="00AD12E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E1" w:rsidRPr="000C716A" w:rsidRDefault="00AD12E1" w:rsidP="00AD12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E1" w:rsidRPr="000C716A" w:rsidRDefault="00AD12E1" w:rsidP="00AD12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16A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AD12E1" w:rsidRPr="000C716A" w:rsidRDefault="00AD12E1" w:rsidP="00AD12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1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0C71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D12E1" w:rsidRPr="000C716A" w:rsidRDefault="00AD12E1" w:rsidP="00AD12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1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3260"/>
        <w:gridCol w:w="3579"/>
        <w:gridCol w:w="2521"/>
      </w:tblGrid>
      <w:tr w:rsidR="00AD12E1" w:rsidRPr="000C716A" w:rsidTr="00F148A9">
        <w:tc>
          <w:tcPr>
            <w:tcW w:w="817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79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21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D12E1" w:rsidRPr="000C716A" w:rsidTr="00F148A9">
        <w:tc>
          <w:tcPr>
            <w:tcW w:w="817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873F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и поддержка экономики </w:t>
            </w:r>
            <w:proofErr w:type="spellStart"/>
            <w:r w:rsidRPr="003873F6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387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2020-2024 годы</w:t>
            </w:r>
          </w:p>
        </w:tc>
        <w:tc>
          <w:tcPr>
            <w:tcW w:w="3579" w:type="dxa"/>
          </w:tcPr>
          <w:p w:rsidR="00AD12E1" w:rsidRDefault="00AD12E1" w:rsidP="00F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«</w:t>
            </w:r>
            <w:r w:rsidRPr="007F2E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  <w:r w:rsidRPr="00B6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4BD">
              <w:rPr>
                <w:rFonts w:ascii="Times New Roman" w:hAnsi="Times New Roman" w:cs="Times New Roman"/>
                <w:sz w:val="24"/>
                <w:szCs w:val="24"/>
              </w:rPr>
              <w:t>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2E1" w:rsidRPr="000C716A" w:rsidRDefault="00AD12E1" w:rsidP="00F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«</w:t>
            </w:r>
            <w:r w:rsidRPr="007F2E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  <w:r w:rsidRPr="00B6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4BD">
              <w:rPr>
                <w:rFonts w:ascii="Times New Roman" w:hAnsi="Times New Roman" w:cs="Times New Roman"/>
                <w:sz w:val="24"/>
                <w:szCs w:val="24"/>
              </w:rPr>
              <w:t>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D12E1" w:rsidRPr="000C716A" w:rsidTr="00F148A9">
        <w:tc>
          <w:tcPr>
            <w:tcW w:w="817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D12E1" w:rsidRDefault="00AD12E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077D3">
              <w:rPr>
                <w:rFonts w:ascii="Times New Roman" w:eastAsia="Times New Roman" w:hAnsi="Times New Roman"/>
                <w:sz w:val="24"/>
                <w:szCs w:val="24"/>
              </w:rPr>
              <w:t>«Повышение безопасности дорожного движения</w:t>
            </w:r>
          </w:p>
          <w:p w:rsidR="00AD12E1" w:rsidRPr="009920C7" w:rsidRDefault="00AD12E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7D3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5077D3">
              <w:rPr>
                <w:rFonts w:ascii="Times New Roman" w:eastAsia="Times New Roman" w:hAnsi="Times New Roman"/>
                <w:sz w:val="24"/>
                <w:szCs w:val="24"/>
              </w:rPr>
              <w:t>Кривопорожского</w:t>
            </w:r>
            <w:proofErr w:type="spellEnd"/>
            <w:r w:rsidRPr="005077D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77D3">
              <w:rPr>
                <w:rFonts w:ascii="Times New Roman" w:eastAsia="Times New Roman" w:hAnsi="Times New Roman"/>
                <w:sz w:val="24"/>
                <w:szCs w:val="24"/>
              </w:rPr>
              <w:t>на 2020-2024 годы</w:t>
            </w:r>
          </w:p>
        </w:tc>
        <w:tc>
          <w:tcPr>
            <w:tcW w:w="3579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D12E1" w:rsidRPr="000C716A" w:rsidTr="00F148A9">
        <w:tc>
          <w:tcPr>
            <w:tcW w:w="817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D12E1" w:rsidRPr="00CE10AF" w:rsidRDefault="00AD12E1" w:rsidP="00F1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E10A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CE10AF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</w:p>
          <w:p w:rsidR="00AD12E1" w:rsidRPr="000C716A" w:rsidRDefault="00AD12E1" w:rsidP="00F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A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 на  2020 -2024 годы</w:t>
            </w:r>
          </w:p>
        </w:tc>
        <w:tc>
          <w:tcPr>
            <w:tcW w:w="3579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E1" w:rsidRPr="000C716A" w:rsidTr="00F148A9">
        <w:tc>
          <w:tcPr>
            <w:tcW w:w="817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D12E1" w:rsidRPr="009920C7" w:rsidRDefault="00AD12E1" w:rsidP="00F14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«Защита населения и территории </w:t>
            </w:r>
            <w:proofErr w:type="spellStart"/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>Кривопорожского</w:t>
            </w:r>
            <w:proofErr w:type="spellEnd"/>
          </w:p>
          <w:p w:rsidR="00AD12E1" w:rsidRPr="009920C7" w:rsidRDefault="00AD12E1" w:rsidP="00F14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99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</w:t>
            </w:r>
            <w:proofErr w:type="gramEnd"/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12E1" w:rsidRPr="000C716A" w:rsidRDefault="00AD12E1" w:rsidP="00F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7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ситуаций» на 2020-2024 годы</w:t>
            </w:r>
            <w:r w:rsidRPr="0099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AD12E1" w:rsidRPr="000C716A" w:rsidRDefault="00AD12E1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:rsidR="00AD12E1" w:rsidRPr="000C716A" w:rsidRDefault="00AD12E1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74314" w:rsidRPr="000C716A" w:rsidTr="00F148A9">
        <w:tc>
          <w:tcPr>
            <w:tcW w:w="817" w:type="dxa"/>
          </w:tcPr>
          <w:p w:rsidR="00274314" w:rsidRPr="000C716A" w:rsidRDefault="00274314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74314" w:rsidRDefault="00274314" w:rsidP="00F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74314" w:rsidRPr="00274314" w:rsidRDefault="00274314" w:rsidP="00274314">
            <w:pPr>
              <w:tabs>
                <w:tab w:val="left" w:pos="0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431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2743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  <w:p w:rsidR="00274314" w:rsidRPr="000C716A" w:rsidRDefault="00274314" w:rsidP="0027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14">
              <w:rPr>
                <w:rFonts w:ascii="Times New Roman" w:hAnsi="Times New Roman" w:cs="Times New Roman"/>
                <w:sz w:val="24"/>
                <w:szCs w:val="24"/>
              </w:rPr>
              <w:t xml:space="preserve">систем коммунальной инфраструктуры </w:t>
            </w:r>
            <w:proofErr w:type="spellStart"/>
            <w:r w:rsidRPr="00274314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2743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2021-2025 годы</w:t>
            </w:r>
          </w:p>
        </w:tc>
        <w:tc>
          <w:tcPr>
            <w:tcW w:w="3579" w:type="dxa"/>
          </w:tcPr>
          <w:p w:rsidR="00274314" w:rsidRPr="000C716A" w:rsidRDefault="00274314" w:rsidP="00F1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:rsidR="00274314" w:rsidRPr="000C716A" w:rsidRDefault="00274314" w:rsidP="00F1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AD12E1" w:rsidRDefault="00AD12E1" w:rsidP="00AD12E1">
      <w:pPr>
        <w:ind w:right="423"/>
      </w:pPr>
    </w:p>
    <w:p w:rsidR="0054549B" w:rsidRDefault="0054549B"/>
    <w:sectPr w:rsidR="0054549B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E1"/>
    <w:rsid w:val="00274314"/>
    <w:rsid w:val="003333BB"/>
    <w:rsid w:val="0054549B"/>
    <w:rsid w:val="00604727"/>
    <w:rsid w:val="009F719A"/>
    <w:rsid w:val="00AD12E1"/>
    <w:rsid w:val="00B20E56"/>
    <w:rsid w:val="00D3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2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D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D1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AD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2020-10-31T11:54:00Z</dcterms:created>
  <dcterms:modified xsi:type="dcterms:W3CDTF">2020-11-02T09:21:00Z</dcterms:modified>
</cp:coreProperties>
</file>